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2269" w14:textId="13DEDE67" w:rsidR="0022338A" w:rsidRPr="00231193" w:rsidRDefault="0022338A" w:rsidP="0022338A">
      <w:pPr>
        <w:pStyle w:val="Default"/>
        <w:spacing w:line="560" w:lineRule="exact"/>
        <w:rPr>
          <w:rFonts w:ascii="黑体" w:eastAsia="黑体" w:hAnsi="黑体" w:cs="Times New Roman"/>
          <w:color w:val="auto"/>
          <w:sz w:val="32"/>
          <w:szCs w:val="32"/>
        </w:rPr>
      </w:pPr>
      <w:r w:rsidRPr="00231193">
        <w:rPr>
          <w:rFonts w:ascii="黑体" w:eastAsia="黑体" w:hAnsi="黑体" w:cs="Times New Roman" w:hint="eastAsia"/>
          <w:color w:val="auto"/>
          <w:sz w:val="32"/>
          <w:szCs w:val="32"/>
        </w:rPr>
        <w:t>附件</w:t>
      </w:r>
    </w:p>
    <w:p w14:paraId="6257CCD7" w14:textId="77777777" w:rsidR="0022338A" w:rsidRPr="00910011" w:rsidRDefault="0022338A" w:rsidP="0022338A">
      <w:pPr>
        <w:spacing w:afterLines="150" w:after="468"/>
        <w:ind w:rightChars="15" w:right="31"/>
        <w:jc w:val="center"/>
        <w:outlineLvl w:val="0"/>
        <w:rPr>
          <w:rFonts w:ascii="Times New Roman" w:eastAsia="黑体" w:hAnsi="Times New Roman" w:cs="Times New Roman"/>
          <w:sz w:val="48"/>
          <w:szCs w:val="52"/>
        </w:rPr>
      </w:pPr>
      <w:bookmarkStart w:id="0" w:name="_Toc288082433"/>
      <w:bookmarkStart w:id="1" w:name="_Toc288082541"/>
      <w:bookmarkStart w:id="2" w:name="_Toc288079538"/>
    </w:p>
    <w:p w14:paraId="5D5A44E0" w14:textId="77777777" w:rsidR="0022338A" w:rsidRPr="00910011" w:rsidRDefault="0022338A" w:rsidP="0022338A">
      <w:pPr>
        <w:spacing w:afterLines="150" w:after="468"/>
        <w:ind w:rightChars="15" w:right="31"/>
        <w:jc w:val="center"/>
        <w:outlineLvl w:val="0"/>
        <w:rPr>
          <w:rFonts w:ascii="Times New Roman" w:eastAsia="黑体" w:hAnsi="Times New Roman" w:cs="Times New Roman"/>
          <w:sz w:val="48"/>
          <w:szCs w:val="52"/>
        </w:rPr>
      </w:pPr>
    </w:p>
    <w:p w14:paraId="6B111E03" w14:textId="683687AB" w:rsidR="0022338A" w:rsidRPr="0072215B" w:rsidRDefault="00AE7338" w:rsidP="0072215B">
      <w:pPr>
        <w:spacing w:line="800" w:lineRule="exact"/>
        <w:jc w:val="center"/>
        <w:outlineLvl w:val="0"/>
        <w:rPr>
          <w:rFonts w:ascii="方正小标宋简体" w:eastAsia="方正小标宋简体" w:hAnsi="Times New Roman" w:cs="Times New Roman"/>
          <w:bCs/>
          <w:sz w:val="48"/>
          <w:szCs w:val="48"/>
        </w:rPr>
      </w:pPr>
      <w:r w:rsidRPr="0072215B">
        <w:rPr>
          <w:rFonts w:ascii="方正小标宋简体" w:eastAsia="方正小标宋简体" w:hAnsi="Times New Roman" w:cs="Times New Roman" w:hint="eastAsia"/>
          <w:bCs/>
          <w:sz w:val="48"/>
          <w:szCs w:val="48"/>
        </w:rPr>
        <w:t>辽宁省网络安全保障工作联盟</w:t>
      </w:r>
    </w:p>
    <w:p w14:paraId="0AB954BA" w14:textId="44B46EFF" w:rsidR="0022338A" w:rsidRPr="0072215B" w:rsidRDefault="00C06FD6" w:rsidP="0072215B">
      <w:pPr>
        <w:spacing w:line="800" w:lineRule="exact"/>
        <w:jc w:val="center"/>
        <w:outlineLvl w:val="0"/>
        <w:rPr>
          <w:rFonts w:ascii="方正小标宋简体" w:eastAsia="方正小标宋简体" w:hAnsi="Times New Roman" w:cs="Times New Roman"/>
          <w:bCs/>
          <w:sz w:val="48"/>
          <w:szCs w:val="48"/>
        </w:rPr>
      </w:pPr>
      <w:r>
        <w:rPr>
          <w:rFonts w:ascii="方正小标宋简体" w:eastAsia="方正小标宋简体" w:hAnsi="Times New Roman" w:cs="Times New Roman" w:hint="eastAsia"/>
          <w:bCs/>
          <w:sz w:val="48"/>
          <w:szCs w:val="48"/>
        </w:rPr>
        <w:t>第二届</w:t>
      </w:r>
      <w:r w:rsidR="0022338A" w:rsidRPr="0072215B">
        <w:rPr>
          <w:rFonts w:ascii="方正小标宋简体" w:eastAsia="方正小标宋简体" w:hAnsi="Times New Roman" w:cs="Times New Roman" w:hint="eastAsia"/>
          <w:bCs/>
          <w:sz w:val="48"/>
          <w:szCs w:val="48"/>
        </w:rPr>
        <w:t>网络安全</w:t>
      </w:r>
      <w:r w:rsidR="00AE7338" w:rsidRPr="0072215B">
        <w:rPr>
          <w:rFonts w:ascii="方正小标宋简体" w:eastAsia="方正小标宋简体" w:hAnsi="Times New Roman" w:cs="Times New Roman" w:hint="eastAsia"/>
          <w:bCs/>
          <w:sz w:val="48"/>
          <w:szCs w:val="48"/>
        </w:rPr>
        <w:t>技术</w:t>
      </w:r>
      <w:r w:rsidR="0022338A" w:rsidRPr="0072215B">
        <w:rPr>
          <w:rFonts w:ascii="方正小标宋简体" w:eastAsia="方正小标宋简体" w:hAnsi="Times New Roman" w:cs="Times New Roman" w:hint="eastAsia"/>
          <w:bCs/>
          <w:sz w:val="48"/>
          <w:szCs w:val="48"/>
        </w:rPr>
        <w:t>支撑单位申请书</w:t>
      </w:r>
    </w:p>
    <w:bookmarkEnd w:id="0"/>
    <w:bookmarkEnd w:id="1"/>
    <w:bookmarkEnd w:id="2"/>
    <w:p w14:paraId="02F40BF6" w14:textId="43674C62" w:rsidR="0022338A" w:rsidRPr="009779B9" w:rsidRDefault="009779B9" w:rsidP="00D14A40">
      <w:pPr>
        <w:spacing w:afterLines="200" w:after="624" w:line="480" w:lineRule="auto"/>
        <w:ind w:firstLineChars="78" w:firstLine="343"/>
        <w:jc w:val="center"/>
        <w:rPr>
          <w:rFonts w:ascii="Times New Roman" w:eastAsia="黑体" w:hAnsi="Times New Roman" w:cs="Times New Roman"/>
          <w:bCs/>
          <w:sz w:val="44"/>
          <w:szCs w:val="44"/>
        </w:rPr>
      </w:pPr>
      <w:r w:rsidRPr="009779B9">
        <w:rPr>
          <w:rFonts w:ascii="Times New Roman" w:eastAsia="黑体" w:hAnsi="Times New Roman" w:cs="Times New Roman"/>
          <w:bCs/>
          <w:sz w:val="44"/>
          <w:szCs w:val="44"/>
        </w:rPr>
        <w:t>（</w:t>
      </w:r>
      <w:r w:rsidRPr="009779B9">
        <w:rPr>
          <w:rFonts w:ascii="Times New Roman" w:eastAsia="黑体" w:hAnsi="Times New Roman" w:cs="Times New Roman"/>
          <w:bCs/>
          <w:sz w:val="44"/>
          <w:szCs w:val="44"/>
        </w:rPr>
        <w:t>2022-2023</w:t>
      </w:r>
      <w:r w:rsidRPr="009779B9">
        <w:rPr>
          <w:rFonts w:ascii="Times New Roman" w:eastAsia="黑体" w:hAnsi="Times New Roman" w:cs="Times New Roman"/>
          <w:bCs/>
          <w:sz w:val="44"/>
          <w:szCs w:val="44"/>
        </w:rPr>
        <w:t>）</w:t>
      </w:r>
    </w:p>
    <w:p w14:paraId="677B8C2B" w14:textId="77777777" w:rsidR="0022338A" w:rsidRPr="00910011" w:rsidRDefault="0022338A" w:rsidP="0022338A">
      <w:pPr>
        <w:spacing w:afterLines="200" w:after="624" w:line="480" w:lineRule="auto"/>
        <w:ind w:firstLineChars="78" w:firstLine="281"/>
        <w:rPr>
          <w:rFonts w:ascii="Times New Roman" w:eastAsia="黑体" w:hAnsi="Times New Roman" w:cs="Times New Roman"/>
          <w:bCs/>
          <w:sz w:val="36"/>
          <w:szCs w:val="36"/>
        </w:rPr>
      </w:pPr>
    </w:p>
    <w:p w14:paraId="3DB8C7D4" w14:textId="77777777" w:rsidR="0022338A" w:rsidRPr="00910011" w:rsidRDefault="0022338A" w:rsidP="0022338A">
      <w:pPr>
        <w:spacing w:afterLines="100" w:after="312" w:line="360" w:lineRule="auto"/>
        <w:ind w:firstLineChars="78" w:firstLine="281"/>
        <w:rPr>
          <w:rFonts w:ascii="Times New Roman" w:eastAsia="黑体" w:hAnsi="Times New Roman" w:cs="Times New Roman"/>
          <w:bCs/>
          <w:sz w:val="36"/>
          <w:szCs w:val="36"/>
        </w:rPr>
      </w:pPr>
      <w:r w:rsidRPr="00910011">
        <w:rPr>
          <w:rFonts w:ascii="Times New Roman" w:eastAsia="黑体" w:hAnsi="黑体" w:cs="Times New Roman"/>
          <w:bCs/>
          <w:sz w:val="36"/>
          <w:szCs w:val="36"/>
        </w:rPr>
        <w:t>申请单位：</w:t>
      </w:r>
      <w:r w:rsidRPr="00231193">
        <w:rPr>
          <w:rFonts w:ascii="Times New Roman" w:eastAsia="黑体" w:hAnsi="Times New Roman" w:cs="Times New Roman"/>
          <w:bCs/>
          <w:sz w:val="36"/>
          <w:szCs w:val="36"/>
          <w:u w:val="single"/>
        </w:rPr>
        <w:t xml:space="preserve">                               </w:t>
      </w:r>
    </w:p>
    <w:p w14:paraId="74D6E92D" w14:textId="77777777" w:rsidR="0022338A" w:rsidRPr="00910011" w:rsidRDefault="0022338A" w:rsidP="00CC1339">
      <w:pPr>
        <w:spacing w:afterLines="100" w:after="312" w:line="360" w:lineRule="auto"/>
        <w:ind w:firstLineChars="78" w:firstLine="281"/>
        <w:rPr>
          <w:rFonts w:ascii="Times New Roman" w:eastAsia="黑体" w:hAnsi="Times New Roman" w:cs="Times New Roman"/>
          <w:sz w:val="32"/>
          <w:szCs w:val="32"/>
          <w:u w:val="single"/>
        </w:rPr>
      </w:pPr>
      <w:r w:rsidRPr="00910011">
        <w:rPr>
          <w:rFonts w:ascii="Times New Roman" w:eastAsia="黑体" w:hAnsi="黑体" w:cs="Times New Roman"/>
          <w:bCs/>
          <w:sz w:val="36"/>
          <w:szCs w:val="36"/>
        </w:rPr>
        <w:t>提交日期：</w:t>
      </w:r>
      <w:r w:rsidRPr="00231193">
        <w:rPr>
          <w:rFonts w:ascii="Times New Roman" w:eastAsia="黑体" w:hAnsi="黑体" w:cs="Times New Roman" w:hint="eastAsia"/>
          <w:bCs/>
          <w:sz w:val="36"/>
          <w:szCs w:val="36"/>
          <w:u w:val="single"/>
        </w:rPr>
        <w:t xml:space="preserve">                               </w:t>
      </w:r>
    </w:p>
    <w:p w14:paraId="68265E35" w14:textId="744EA662" w:rsidR="0072215B" w:rsidRDefault="0022338A" w:rsidP="0022338A">
      <w:pPr>
        <w:spacing w:afterLines="100" w:after="312" w:line="360" w:lineRule="auto"/>
        <w:ind w:firstLineChars="78" w:firstLine="281"/>
        <w:rPr>
          <w:rFonts w:ascii="Times New Roman" w:eastAsia="黑体" w:hAnsi="黑体" w:cs="Times New Roman"/>
          <w:bCs/>
          <w:sz w:val="36"/>
          <w:szCs w:val="36"/>
          <w:u w:val="single"/>
        </w:rPr>
      </w:pPr>
      <w:r w:rsidRPr="00910011">
        <w:rPr>
          <w:rFonts w:ascii="Times New Roman" w:eastAsia="黑体" w:hAnsi="黑体" w:cs="Times New Roman"/>
          <w:bCs/>
          <w:sz w:val="36"/>
          <w:szCs w:val="36"/>
        </w:rPr>
        <w:t>联</w:t>
      </w:r>
      <w:r w:rsidR="0072215B">
        <w:rPr>
          <w:rFonts w:ascii="Times New Roman" w:eastAsia="黑体" w:hAnsi="黑体" w:cs="Times New Roman" w:hint="eastAsia"/>
          <w:bCs/>
          <w:sz w:val="36"/>
          <w:szCs w:val="36"/>
        </w:rPr>
        <w:t xml:space="preserve"> </w:t>
      </w:r>
      <w:r w:rsidRPr="00910011">
        <w:rPr>
          <w:rFonts w:ascii="Times New Roman" w:eastAsia="黑体" w:hAnsi="黑体" w:cs="Times New Roman"/>
          <w:bCs/>
          <w:sz w:val="36"/>
          <w:szCs w:val="36"/>
        </w:rPr>
        <w:t>系</w:t>
      </w:r>
      <w:r w:rsidR="0072215B">
        <w:rPr>
          <w:rFonts w:ascii="Times New Roman" w:eastAsia="黑体" w:hAnsi="黑体" w:cs="Times New Roman" w:hint="eastAsia"/>
          <w:bCs/>
          <w:sz w:val="36"/>
          <w:szCs w:val="36"/>
        </w:rPr>
        <w:t xml:space="preserve"> </w:t>
      </w:r>
      <w:r w:rsidRPr="00910011">
        <w:rPr>
          <w:rFonts w:ascii="Times New Roman" w:eastAsia="黑体" w:hAnsi="黑体" w:cs="Times New Roman"/>
          <w:bCs/>
          <w:sz w:val="36"/>
          <w:szCs w:val="36"/>
        </w:rPr>
        <w:t>人</w:t>
      </w:r>
      <w:r w:rsidR="0072215B">
        <w:rPr>
          <w:rFonts w:ascii="Times New Roman" w:eastAsia="黑体" w:hAnsi="黑体" w:cs="Times New Roman" w:hint="eastAsia"/>
          <w:bCs/>
          <w:sz w:val="36"/>
          <w:szCs w:val="36"/>
        </w:rPr>
        <w:t>：</w:t>
      </w:r>
      <w:r w:rsidR="0072215B" w:rsidRPr="00231193">
        <w:rPr>
          <w:rFonts w:ascii="Times New Roman" w:eastAsia="黑体" w:hAnsi="黑体" w:cs="Times New Roman" w:hint="eastAsia"/>
          <w:bCs/>
          <w:sz w:val="36"/>
          <w:szCs w:val="36"/>
          <w:u w:val="single"/>
        </w:rPr>
        <w:t xml:space="preserve">                               </w:t>
      </w:r>
    </w:p>
    <w:p w14:paraId="1EEFDECB" w14:textId="697417FE" w:rsidR="0072215B" w:rsidRDefault="0072215B" w:rsidP="0072215B">
      <w:pPr>
        <w:spacing w:afterLines="100" w:after="312" w:line="360" w:lineRule="auto"/>
        <w:ind w:firstLineChars="78" w:firstLine="281"/>
        <w:rPr>
          <w:rFonts w:ascii="Times New Roman" w:eastAsia="黑体" w:hAnsi="黑体" w:cs="Times New Roman"/>
          <w:bCs/>
          <w:sz w:val="36"/>
          <w:szCs w:val="36"/>
          <w:u w:val="single"/>
        </w:rPr>
      </w:pPr>
      <w:r w:rsidRPr="00910011">
        <w:rPr>
          <w:rFonts w:ascii="Times New Roman" w:eastAsia="黑体" w:hAnsi="黑体" w:cs="Times New Roman"/>
          <w:bCs/>
          <w:sz w:val="36"/>
          <w:szCs w:val="36"/>
        </w:rPr>
        <w:t>联系</w:t>
      </w:r>
      <w:r>
        <w:rPr>
          <w:rFonts w:ascii="Times New Roman" w:eastAsia="黑体" w:hAnsi="黑体" w:cs="Times New Roman" w:hint="eastAsia"/>
          <w:bCs/>
          <w:sz w:val="36"/>
          <w:szCs w:val="36"/>
        </w:rPr>
        <w:t>电话：</w:t>
      </w:r>
      <w:r w:rsidRPr="00231193">
        <w:rPr>
          <w:rFonts w:ascii="Times New Roman" w:eastAsia="黑体" w:hAnsi="黑体" w:cs="Times New Roman" w:hint="eastAsia"/>
          <w:bCs/>
          <w:sz w:val="36"/>
          <w:szCs w:val="36"/>
          <w:u w:val="single"/>
        </w:rPr>
        <w:t xml:space="preserve">                               </w:t>
      </w:r>
    </w:p>
    <w:p w14:paraId="0852054D" w14:textId="77777777" w:rsidR="0072215B" w:rsidRPr="0072215B" w:rsidRDefault="0072215B" w:rsidP="0022338A">
      <w:pPr>
        <w:spacing w:afterLines="100" w:after="312" w:line="360" w:lineRule="auto"/>
        <w:ind w:firstLineChars="78" w:firstLine="281"/>
        <w:rPr>
          <w:rFonts w:ascii="Times New Roman" w:eastAsia="黑体" w:hAnsi="黑体" w:cs="Times New Roman"/>
          <w:bCs/>
          <w:sz w:val="36"/>
          <w:szCs w:val="36"/>
        </w:rPr>
      </w:pPr>
    </w:p>
    <w:p w14:paraId="1E241FE2" w14:textId="1CEDC6EA" w:rsidR="0022338A" w:rsidRDefault="0022338A" w:rsidP="0022338A">
      <w:pPr>
        <w:jc w:val="center"/>
        <w:rPr>
          <w:rFonts w:ascii="Times New Roman" w:eastAsia="黑体" w:hAnsi="Times New Roman" w:cs="Times New Roman"/>
          <w:sz w:val="32"/>
          <w:szCs w:val="32"/>
        </w:rPr>
      </w:pPr>
    </w:p>
    <w:p w14:paraId="68F4CC2F" w14:textId="77777777" w:rsidR="00FF41CA" w:rsidRPr="00910011" w:rsidRDefault="00FF41CA" w:rsidP="0022338A">
      <w:pPr>
        <w:jc w:val="center"/>
        <w:rPr>
          <w:rFonts w:ascii="Times New Roman" w:eastAsia="黑体" w:hAnsi="Times New Roman" w:cs="Times New Roman"/>
          <w:sz w:val="32"/>
          <w:szCs w:val="32"/>
        </w:rPr>
      </w:pPr>
    </w:p>
    <w:p w14:paraId="6AE7F2FF" w14:textId="24073576" w:rsidR="0022338A" w:rsidRPr="00910011" w:rsidRDefault="00AE7338" w:rsidP="0022338A">
      <w:pPr>
        <w:jc w:val="center"/>
        <w:rPr>
          <w:rFonts w:ascii="Times New Roman" w:hAnsi="Times New Roman" w:cs="Times New Roman"/>
          <w:sz w:val="28"/>
          <w:szCs w:val="28"/>
        </w:rPr>
      </w:pPr>
      <w:r>
        <w:rPr>
          <w:rFonts w:ascii="Times New Roman" w:eastAsia="黑体" w:hAnsi="黑体" w:cs="Times New Roman" w:hint="eastAsia"/>
          <w:sz w:val="32"/>
          <w:szCs w:val="32"/>
        </w:rPr>
        <w:t>辽宁省网络安全保障工作联盟</w:t>
      </w:r>
    </w:p>
    <w:p w14:paraId="5F620EEE" w14:textId="77777777" w:rsidR="0022338A" w:rsidRPr="00910011" w:rsidRDefault="0022338A" w:rsidP="0022338A">
      <w:pPr>
        <w:rPr>
          <w:rFonts w:ascii="Times New Roman" w:hAnsi="Times New Roman" w:cs="Times New Roman"/>
        </w:rPr>
      </w:pPr>
    </w:p>
    <w:p w14:paraId="2622C7F1" w14:textId="77777777" w:rsidR="00AE7338" w:rsidRPr="00AE7338" w:rsidRDefault="00AE7338" w:rsidP="0022338A">
      <w:pPr>
        <w:rPr>
          <w:rFonts w:ascii="Times New Roman" w:hAnsi="Times New Roman" w:cs="Times New Roman"/>
        </w:rPr>
      </w:pPr>
    </w:p>
    <w:p w14:paraId="6BCB34D0" w14:textId="77777777" w:rsidR="0022338A" w:rsidRPr="007404A1" w:rsidRDefault="0022338A" w:rsidP="0022338A">
      <w:pPr>
        <w:spacing w:afterLines="150" w:after="468"/>
        <w:jc w:val="center"/>
        <w:outlineLvl w:val="0"/>
        <w:rPr>
          <w:rFonts w:ascii="方正小标宋简体" w:eastAsia="方正小标宋简体" w:hAnsi="Times New Roman" w:cs="Times New Roman"/>
          <w:sz w:val="44"/>
          <w:szCs w:val="44"/>
        </w:rPr>
      </w:pPr>
      <w:bookmarkStart w:id="3" w:name="_Toc528912240"/>
      <w:bookmarkStart w:id="4" w:name="_Toc529932783"/>
      <w:bookmarkStart w:id="5" w:name="_Toc529932867"/>
      <w:bookmarkStart w:id="6" w:name="_Toc288079531"/>
      <w:r w:rsidRPr="007404A1">
        <w:rPr>
          <w:rFonts w:ascii="方正小标宋简体" w:eastAsia="方正小标宋简体" w:hAnsi="黑体" w:cs="Times New Roman" w:hint="eastAsia"/>
          <w:sz w:val="44"/>
          <w:szCs w:val="44"/>
        </w:rPr>
        <w:t>填写须知</w:t>
      </w:r>
      <w:bookmarkEnd w:id="3"/>
      <w:bookmarkEnd w:id="4"/>
      <w:bookmarkEnd w:id="5"/>
      <w:bookmarkEnd w:id="6"/>
    </w:p>
    <w:p w14:paraId="574C637F" w14:textId="77777777" w:rsidR="007404A1" w:rsidRDefault="007404A1" w:rsidP="0022338A">
      <w:pPr>
        <w:spacing w:line="360" w:lineRule="auto"/>
        <w:ind w:firstLineChars="200" w:firstLine="640"/>
        <w:rPr>
          <w:rFonts w:ascii="Times New Roman" w:eastAsia="华文仿宋" w:hAnsi="华文仿宋" w:cs="Times New Roman"/>
          <w:bCs/>
          <w:sz w:val="32"/>
          <w:szCs w:val="32"/>
        </w:rPr>
      </w:pPr>
      <w:r>
        <w:rPr>
          <w:rFonts w:ascii="Times New Roman" w:eastAsia="华文仿宋" w:hAnsi="华文仿宋" w:cs="Times New Roman" w:hint="eastAsia"/>
          <w:bCs/>
          <w:sz w:val="32"/>
          <w:szCs w:val="32"/>
        </w:rPr>
        <w:t>申请成为辽宁省网络安全保障工作联盟网络安全技术支撑单位应符合以下基本条件：</w:t>
      </w:r>
    </w:p>
    <w:p w14:paraId="2D30D304" w14:textId="4B2660BA" w:rsidR="007404A1" w:rsidRPr="007404A1" w:rsidRDefault="007404A1" w:rsidP="007404A1">
      <w:pPr>
        <w:spacing w:after="60" w:line="500" w:lineRule="exact"/>
        <w:ind w:firstLineChars="200" w:firstLine="640"/>
        <w:rPr>
          <w:rFonts w:ascii="Times New Roman" w:eastAsia="华文仿宋" w:hAnsi="华文仿宋" w:cs="Times New Roman"/>
          <w:bCs/>
          <w:sz w:val="32"/>
          <w:szCs w:val="32"/>
        </w:rPr>
      </w:pPr>
      <w:r w:rsidRPr="007404A1">
        <w:rPr>
          <w:rFonts w:ascii="Times New Roman" w:eastAsia="华文仿宋" w:hAnsi="华文仿宋" w:cs="Times New Roman" w:hint="eastAsia"/>
          <w:bCs/>
          <w:sz w:val="32"/>
          <w:szCs w:val="32"/>
        </w:rPr>
        <w:t>1.</w:t>
      </w:r>
      <w:r w:rsidRPr="007404A1">
        <w:rPr>
          <w:rFonts w:ascii="Times New Roman" w:eastAsia="华文仿宋" w:hAnsi="华文仿宋" w:cs="Times New Roman" w:hint="eastAsia"/>
          <w:bCs/>
          <w:sz w:val="32"/>
          <w:szCs w:val="32"/>
        </w:rPr>
        <w:t>应在中华人民共和国境内注册成立（港澳台地区除外），由中国公民投资、中国法人投资或者国家投资的企事业单位，具有独立法人资格，具有合法经营资格，在中华人民共和国境内从事网络安全服务；</w:t>
      </w:r>
    </w:p>
    <w:p w14:paraId="451C0DB4" w14:textId="0FEA2FDC" w:rsidR="007404A1" w:rsidRPr="007404A1" w:rsidRDefault="007404A1" w:rsidP="007404A1">
      <w:pPr>
        <w:spacing w:after="60" w:line="500" w:lineRule="exact"/>
        <w:ind w:firstLineChars="200" w:firstLine="640"/>
        <w:rPr>
          <w:rFonts w:ascii="Times New Roman" w:eastAsia="华文仿宋" w:hAnsi="华文仿宋" w:cs="Times New Roman"/>
          <w:bCs/>
          <w:sz w:val="32"/>
          <w:szCs w:val="32"/>
        </w:rPr>
      </w:pPr>
      <w:r w:rsidRPr="007404A1">
        <w:rPr>
          <w:rFonts w:ascii="Times New Roman" w:eastAsia="华文仿宋" w:hAnsi="华文仿宋" w:cs="Times New Roman" w:hint="eastAsia"/>
          <w:bCs/>
          <w:sz w:val="32"/>
          <w:szCs w:val="32"/>
        </w:rPr>
        <w:t>2.</w:t>
      </w:r>
      <w:r w:rsidRPr="007404A1">
        <w:rPr>
          <w:rFonts w:ascii="Times New Roman" w:eastAsia="华文仿宋" w:hAnsi="华文仿宋" w:cs="Times New Roman" w:hint="eastAsia"/>
          <w:bCs/>
          <w:sz w:val="32"/>
          <w:szCs w:val="32"/>
        </w:rPr>
        <w:t>应遵守中华人民共和国现行法律和法规，资信良好，无违法犯罪记录，无违规经营记录。参与技术支撑的工作人员仅限中华人民共和国公民，法人及相关人员无不良记录；</w:t>
      </w:r>
    </w:p>
    <w:p w14:paraId="604696A5" w14:textId="1A7A1AA8" w:rsidR="007404A1" w:rsidRPr="007404A1" w:rsidRDefault="007404A1" w:rsidP="007404A1">
      <w:pPr>
        <w:spacing w:after="60" w:line="500" w:lineRule="exact"/>
        <w:ind w:firstLineChars="200" w:firstLine="640"/>
        <w:rPr>
          <w:rFonts w:ascii="Times New Roman" w:eastAsia="华文仿宋" w:hAnsi="华文仿宋" w:cs="Times New Roman"/>
          <w:bCs/>
          <w:sz w:val="32"/>
          <w:szCs w:val="32"/>
        </w:rPr>
      </w:pPr>
      <w:r w:rsidRPr="007404A1">
        <w:rPr>
          <w:rFonts w:ascii="Times New Roman" w:eastAsia="华文仿宋" w:hAnsi="华文仿宋" w:cs="Times New Roman" w:hint="eastAsia"/>
          <w:bCs/>
          <w:sz w:val="32"/>
          <w:szCs w:val="32"/>
        </w:rPr>
        <w:t>3.</w:t>
      </w:r>
      <w:r w:rsidRPr="007404A1">
        <w:rPr>
          <w:rFonts w:ascii="Times New Roman" w:eastAsia="华文仿宋" w:hAnsi="华文仿宋" w:cs="Times New Roman" w:hint="eastAsia"/>
          <w:bCs/>
          <w:sz w:val="32"/>
          <w:szCs w:val="32"/>
        </w:rPr>
        <w:t>应在辽宁省内设有固定办事机构，组织管理结构和监管体系清晰明确，在网络安全领域从业</w:t>
      </w:r>
      <w:r w:rsidRPr="007404A1">
        <w:rPr>
          <w:rFonts w:ascii="Times New Roman" w:eastAsia="华文仿宋" w:hAnsi="华文仿宋" w:cs="Times New Roman" w:hint="eastAsia"/>
          <w:bCs/>
          <w:sz w:val="32"/>
          <w:szCs w:val="32"/>
        </w:rPr>
        <w:t>2</w:t>
      </w:r>
      <w:r w:rsidRPr="007404A1">
        <w:rPr>
          <w:rFonts w:ascii="Times New Roman" w:eastAsia="华文仿宋" w:hAnsi="华文仿宋" w:cs="Times New Roman"/>
          <w:bCs/>
          <w:sz w:val="32"/>
          <w:szCs w:val="32"/>
        </w:rPr>
        <w:t>年以上，经营状况良好；</w:t>
      </w:r>
    </w:p>
    <w:p w14:paraId="0F0E1322" w14:textId="15FB3062" w:rsidR="007404A1" w:rsidRPr="007404A1" w:rsidRDefault="007404A1" w:rsidP="007404A1">
      <w:pPr>
        <w:spacing w:after="60" w:line="500" w:lineRule="exact"/>
        <w:ind w:firstLineChars="200" w:firstLine="640"/>
        <w:rPr>
          <w:rFonts w:ascii="Times New Roman" w:eastAsia="华文仿宋" w:hAnsi="华文仿宋" w:cs="Times New Roman"/>
          <w:bCs/>
          <w:sz w:val="32"/>
          <w:szCs w:val="32"/>
        </w:rPr>
      </w:pPr>
      <w:r w:rsidRPr="007404A1">
        <w:rPr>
          <w:rFonts w:ascii="Times New Roman" w:eastAsia="华文仿宋" w:hAnsi="华文仿宋" w:cs="Times New Roman" w:hint="eastAsia"/>
          <w:bCs/>
          <w:sz w:val="32"/>
          <w:szCs w:val="32"/>
        </w:rPr>
        <w:t>4.</w:t>
      </w:r>
      <w:r w:rsidRPr="007404A1">
        <w:rPr>
          <w:rFonts w:ascii="Times New Roman" w:eastAsia="华文仿宋" w:hAnsi="华文仿宋" w:cs="Times New Roman" w:hint="eastAsia"/>
          <w:bCs/>
          <w:sz w:val="32"/>
          <w:szCs w:val="32"/>
        </w:rPr>
        <w:t>应具有稳定网络安全技术和服务团队</w:t>
      </w:r>
      <w:r w:rsidRPr="007404A1">
        <w:rPr>
          <w:rFonts w:ascii="Times New Roman" w:eastAsia="华文仿宋" w:hAnsi="华文仿宋" w:cs="Times New Roman"/>
          <w:bCs/>
          <w:sz w:val="32"/>
          <w:szCs w:val="32"/>
        </w:rPr>
        <w:t>，具备</w:t>
      </w:r>
      <w:r w:rsidRPr="007404A1">
        <w:rPr>
          <w:rFonts w:ascii="Times New Roman" w:eastAsia="华文仿宋" w:hAnsi="华文仿宋" w:cs="Times New Roman" w:hint="eastAsia"/>
          <w:bCs/>
          <w:sz w:val="32"/>
          <w:szCs w:val="32"/>
        </w:rPr>
        <w:t>较高</w:t>
      </w:r>
      <w:r w:rsidRPr="007404A1">
        <w:rPr>
          <w:rFonts w:ascii="Times New Roman" w:eastAsia="华文仿宋" w:hAnsi="华文仿宋" w:cs="Times New Roman"/>
          <w:bCs/>
          <w:sz w:val="32"/>
          <w:szCs w:val="32"/>
        </w:rPr>
        <w:t>应急响应能力</w:t>
      </w:r>
      <w:r w:rsidRPr="007404A1">
        <w:rPr>
          <w:rFonts w:ascii="Times New Roman" w:eastAsia="华文仿宋" w:hAnsi="华文仿宋" w:cs="Times New Roman" w:hint="eastAsia"/>
          <w:bCs/>
          <w:sz w:val="32"/>
          <w:szCs w:val="32"/>
        </w:rPr>
        <w:t>，</w:t>
      </w:r>
      <w:r w:rsidRPr="007404A1">
        <w:rPr>
          <w:rFonts w:ascii="Times New Roman" w:eastAsia="华文仿宋" w:hAnsi="华文仿宋" w:cs="Times New Roman"/>
          <w:bCs/>
          <w:sz w:val="32"/>
          <w:szCs w:val="32"/>
        </w:rPr>
        <w:t>具备实施网络安全应急处置必要的工作环境、研究环境及相应设备和工具；</w:t>
      </w:r>
    </w:p>
    <w:p w14:paraId="7D88A8A3" w14:textId="4452924C" w:rsidR="007404A1" w:rsidRDefault="007404A1" w:rsidP="007404A1">
      <w:pPr>
        <w:spacing w:line="360" w:lineRule="auto"/>
        <w:ind w:firstLineChars="200" w:firstLine="640"/>
        <w:rPr>
          <w:rFonts w:ascii="Times New Roman" w:eastAsia="华文仿宋" w:hAnsi="华文仿宋" w:cs="Times New Roman"/>
          <w:bCs/>
          <w:sz w:val="32"/>
          <w:szCs w:val="32"/>
        </w:rPr>
      </w:pPr>
      <w:r w:rsidRPr="007404A1">
        <w:rPr>
          <w:rFonts w:ascii="Times New Roman" w:eastAsia="华文仿宋" w:hAnsi="华文仿宋" w:cs="Times New Roman" w:hint="eastAsia"/>
          <w:bCs/>
          <w:sz w:val="32"/>
          <w:szCs w:val="32"/>
        </w:rPr>
        <w:t>5.</w:t>
      </w:r>
      <w:r w:rsidRPr="007404A1">
        <w:rPr>
          <w:rFonts w:ascii="Times New Roman" w:eastAsia="华文仿宋" w:hAnsi="华文仿宋" w:cs="Times New Roman" w:hint="eastAsia"/>
          <w:bCs/>
          <w:sz w:val="32"/>
          <w:szCs w:val="32"/>
        </w:rPr>
        <w:t>应在网络安全咨询设计、</w:t>
      </w:r>
      <w:r w:rsidR="00365195">
        <w:rPr>
          <w:rFonts w:ascii="Times New Roman" w:eastAsia="华文仿宋" w:hAnsi="华文仿宋" w:cs="Times New Roman" w:hint="eastAsia"/>
          <w:bCs/>
          <w:sz w:val="32"/>
          <w:szCs w:val="32"/>
        </w:rPr>
        <w:t>技术研发、</w:t>
      </w:r>
      <w:r w:rsidRPr="007404A1">
        <w:rPr>
          <w:rFonts w:ascii="Times New Roman" w:eastAsia="华文仿宋" w:hAnsi="华文仿宋" w:cs="Times New Roman" w:hint="eastAsia"/>
          <w:bCs/>
          <w:sz w:val="32"/>
          <w:szCs w:val="32"/>
        </w:rPr>
        <w:t>教育培训、监测预警、检测评估、应急处置等细分领域具有较为突出的技术资源优势</w:t>
      </w:r>
      <w:r w:rsidR="00F858AE">
        <w:rPr>
          <w:rFonts w:ascii="Times New Roman" w:eastAsia="华文仿宋" w:hAnsi="华文仿宋" w:cs="Times New Roman" w:hint="eastAsia"/>
          <w:bCs/>
          <w:sz w:val="32"/>
          <w:szCs w:val="32"/>
        </w:rPr>
        <w:t>；</w:t>
      </w:r>
    </w:p>
    <w:p w14:paraId="3058B03A" w14:textId="089C65BC" w:rsidR="00E126BB" w:rsidRPr="001C29AC" w:rsidRDefault="001C29AC" w:rsidP="00E126BB">
      <w:pPr>
        <w:spacing w:after="60" w:line="500" w:lineRule="exact"/>
        <w:ind w:firstLineChars="200" w:firstLine="640"/>
        <w:rPr>
          <w:rFonts w:ascii="Times New Roman" w:eastAsia="华文仿宋" w:hAnsi="华文仿宋" w:cs="Times New Roman"/>
          <w:bCs/>
          <w:sz w:val="32"/>
          <w:szCs w:val="32"/>
        </w:rPr>
      </w:pPr>
      <w:r>
        <w:rPr>
          <w:rFonts w:ascii="Times New Roman" w:eastAsia="华文仿宋" w:hAnsi="华文仿宋" w:cs="Times New Roman" w:hint="eastAsia"/>
          <w:bCs/>
          <w:sz w:val="32"/>
          <w:szCs w:val="32"/>
        </w:rPr>
        <w:t>6</w:t>
      </w:r>
      <w:r w:rsidR="00E126BB" w:rsidRPr="001C29AC">
        <w:rPr>
          <w:rFonts w:ascii="Times New Roman" w:eastAsia="华文仿宋" w:hAnsi="华文仿宋" w:cs="Times New Roman" w:hint="eastAsia"/>
          <w:bCs/>
          <w:sz w:val="32"/>
          <w:szCs w:val="32"/>
        </w:rPr>
        <w:t>.</w:t>
      </w:r>
      <w:r w:rsidR="00E126BB" w:rsidRPr="001C29AC">
        <w:rPr>
          <w:rFonts w:ascii="Times New Roman" w:eastAsia="华文仿宋" w:hAnsi="华文仿宋" w:cs="Times New Roman" w:hint="eastAsia"/>
          <w:bCs/>
          <w:sz w:val="32"/>
          <w:szCs w:val="32"/>
        </w:rPr>
        <w:t>应严格遵守国家保密相关法律法规和联盟网络安全技术支撑单位相关管理制度；</w:t>
      </w:r>
    </w:p>
    <w:p w14:paraId="556D6807" w14:textId="204898C8" w:rsidR="00E126BB" w:rsidRPr="001C29AC" w:rsidRDefault="001C29AC" w:rsidP="00E126BB">
      <w:pPr>
        <w:spacing w:after="60" w:line="500" w:lineRule="exact"/>
        <w:ind w:firstLineChars="200" w:firstLine="640"/>
        <w:rPr>
          <w:rFonts w:ascii="Times New Roman" w:eastAsia="华文仿宋" w:hAnsi="华文仿宋" w:cs="Times New Roman"/>
          <w:bCs/>
          <w:sz w:val="32"/>
          <w:szCs w:val="32"/>
        </w:rPr>
      </w:pPr>
      <w:r>
        <w:rPr>
          <w:rFonts w:ascii="Times New Roman" w:eastAsia="华文仿宋" w:hAnsi="华文仿宋" w:cs="Times New Roman" w:hint="eastAsia"/>
          <w:bCs/>
          <w:sz w:val="32"/>
          <w:szCs w:val="32"/>
        </w:rPr>
        <w:t>7</w:t>
      </w:r>
      <w:r w:rsidR="00E126BB" w:rsidRPr="001C29AC">
        <w:rPr>
          <w:rFonts w:ascii="Times New Roman" w:eastAsia="华文仿宋" w:hAnsi="华文仿宋" w:cs="Times New Roman" w:hint="eastAsia"/>
          <w:bCs/>
          <w:sz w:val="32"/>
          <w:szCs w:val="32"/>
        </w:rPr>
        <w:t>.</w:t>
      </w:r>
      <w:r w:rsidR="00E126BB" w:rsidRPr="001C29AC">
        <w:rPr>
          <w:rFonts w:ascii="Times New Roman" w:eastAsia="华文仿宋" w:hAnsi="华文仿宋" w:cs="Times New Roman" w:hint="eastAsia"/>
          <w:bCs/>
          <w:sz w:val="32"/>
          <w:szCs w:val="32"/>
        </w:rPr>
        <w:t>应积极参与联盟组织的网络安全领域活动，在联盟开展行业公益服务时提供必要的支持；</w:t>
      </w:r>
    </w:p>
    <w:p w14:paraId="613CAEE8" w14:textId="2C510FFC" w:rsidR="00E126BB" w:rsidRPr="001C29AC" w:rsidRDefault="001C29AC" w:rsidP="00E126BB">
      <w:pPr>
        <w:spacing w:after="60" w:line="500" w:lineRule="exact"/>
        <w:ind w:firstLineChars="200" w:firstLine="640"/>
        <w:rPr>
          <w:rFonts w:ascii="Times New Roman" w:eastAsia="华文仿宋" w:hAnsi="华文仿宋" w:cs="Times New Roman"/>
          <w:bCs/>
          <w:sz w:val="32"/>
          <w:szCs w:val="32"/>
        </w:rPr>
      </w:pPr>
      <w:r>
        <w:rPr>
          <w:rFonts w:ascii="Times New Roman" w:eastAsia="华文仿宋" w:hAnsi="华文仿宋" w:cs="Times New Roman" w:hint="eastAsia"/>
          <w:bCs/>
          <w:sz w:val="32"/>
          <w:szCs w:val="32"/>
        </w:rPr>
        <w:lastRenderedPageBreak/>
        <w:t>8</w:t>
      </w:r>
      <w:r w:rsidR="00E126BB" w:rsidRPr="001C29AC">
        <w:rPr>
          <w:rFonts w:ascii="Times New Roman" w:eastAsia="华文仿宋" w:hAnsi="华文仿宋" w:cs="Times New Roman" w:hint="eastAsia"/>
          <w:bCs/>
          <w:sz w:val="32"/>
          <w:szCs w:val="32"/>
        </w:rPr>
        <w:t>.</w:t>
      </w:r>
      <w:r w:rsidR="00E133DE" w:rsidRPr="001C29AC">
        <w:rPr>
          <w:rFonts w:ascii="Times New Roman" w:eastAsia="华文仿宋" w:hAnsi="华文仿宋" w:cs="Times New Roman" w:hint="eastAsia"/>
          <w:bCs/>
          <w:sz w:val="32"/>
          <w:szCs w:val="32"/>
        </w:rPr>
        <w:t>在</w:t>
      </w:r>
      <w:r w:rsidR="00E126BB" w:rsidRPr="001C29AC">
        <w:rPr>
          <w:rFonts w:ascii="Times New Roman" w:eastAsia="华文仿宋" w:hAnsi="华文仿宋" w:cs="Times New Roman" w:hint="eastAsia"/>
          <w:bCs/>
          <w:sz w:val="32"/>
          <w:szCs w:val="32"/>
        </w:rPr>
        <w:t>发现重要网络安全事件后，特别是影响范围广、危害严重的事件，应及时配合联盟向行业主管部门报告，并根据需要提供信息；</w:t>
      </w:r>
    </w:p>
    <w:p w14:paraId="3B3D0E41" w14:textId="67AEF688" w:rsidR="00E126BB" w:rsidRDefault="00F858AE" w:rsidP="002D1924">
      <w:pPr>
        <w:spacing w:after="60" w:line="500" w:lineRule="exact"/>
        <w:ind w:firstLineChars="200" w:firstLine="640"/>
        <w:rPr>
          <w:rFonts w:ascii="Times New Roman" w:eastAsia="华文仿宋" w:hAnsi="华文仿宋" w:cs="Times New Roman"/>
          <w:bCs/>
          <w:sz w:val="32"/>
          <w:szCs w:val="32"/>
        </w:rPr>
      </w:pPr>
      <w:r>
        <w:rPr>
          <w:rFonts w:ascii="Times New Roman" w:eastAsia="华文仿宋" w:hAnsi="华文仿宋" w:cs="Times New Roman" w:hint="eastAsia"/>
          <w:bCs/>
          <w:sz w:val="32"/>
          <w:szCs w:val="32"/>
        </w:rPr>
        <w:t>9</w:t>
      </w:r>
      <w:r w:rsidR="00E126BB" w:rsidRPr="001C29AC">
        <w:rPr>
          <w:rFonts w:ascii="Times New Roman" w:eastAsia="华文仿宋" w:hAnsi="华文仿宋" w:cs="Times New Roman" w:hint="eastAsia"/>
          <w:bCs/>
          <w:sz w:val="32"/>
          <w:szCs w:val="32"/>
        </w:rPr>
        <w:t>.</w:t>
      </w:r>
      <w:r w:rsidR="00E126BB" w:rsidRPr="001C29AC">
        <w:rPr>
          <w:rFonts w:ascii="Times New Roman" w:eastAsia="华文仿宋" w:hAnsi="华文仿宋" w:cs="Times New Roman" w:hint="eastAsia"/>
          <w:bCs/>
          <w:sz w:val="32"/>
          <w:szCs w:val="32"/>
        </w:rPr>
        <w:t>在代表联盟参与有关行业主管部门工作期间，应认真负责完成相关工作任务，自觉维护联盟形象</w:t>
      </w:r>
      <w:r w:rsidR="00196DFE">
        <w:rPr>
          <w:rFonts w:ascii="Times New Roman" w:eastAsia="华文仿宋" w:hAnsi="华文仿宋" w:cs="Times New Roman" w:hint="eastAsia"/>
          <w:bCs/>
          <w:sz w:val="32"/>
          <w:szCs w:val="32"/>
        </w:rPr>
        <w:t>；</w:t>
      </w:r>
    </w:p>
    <w:p w14:paraId="4BE9E4AB" w14:textId="2DC6442C" w:rsidR="00CF406E" w:rsidRPr="002D1924" w:rsidRDefault="00B643DA" w:rsidP="002D1924">
      <w:pPr>
        <w:spacing w:after="60" w:line="500" w:lineRule="exact"/>
        <w:ind w:firstLineChars="200" w:firstLine="640"/>
        <w:rPr>
          <w:rFonts w:ascii="Times New Roman" w:eastAsia="华文仿宋" w:hAnsi="华文仿宋" w:cs="Times New Roman"/>
          <w:bCs/>
          <w:sz w:val="32"/>
          <w:szCs w:val="32"/>
        </w:rPr>
      </w:pPr>
      <w:r>
        <w:rPr>
          <w:rFonts w:ascii="Times New Roman" w:eastAsia="华文仿宋" w:hAnsi="华文仿宋" w:cs="Times New Roman" w:hint="eastAsia"/>
          <w:bCs/>
          <w:sz w:val="32"/>
          <w:szCs w:val="32"/>
        </w:rPr>
        <w:t>10.</w:t>
      </w:r>
      <w:r w:rsidR="00196DFE">
        <w:rPr>
          <w:rFonts w:ascii="Times New Roman" w:eastAsia="华文仿宋" w:hAnsi="华文仿宋" w:cs="Times New Roman" w:hint="eastAsia"/>
          <w:bCs/>
          <w:sz w:val="32"/>
          <w:szCs w:val="32"/>
        </w:rPr>
        <w:t>应</w:t>
      </w:r>
      <w:r w:rsidR="00FF5C21">
        <w:rPr>
          <w:rFonts w:ascii="Times New Roman" w:eastAsia="华文仿宋" w:hAnsi="华文仿宋" w:cs="Times New Roman" w:hint="eastAsia"/>
          <w:bCs/>
          <w:sz w:val="32"/>
          <w:szCs w:val="32"/>
        </w:rPr>
        <w:t>按照</w:t>
      </w:r>
      <w:r w:rsidR="009E0325">
        <w:rPr>
          <w:rFonts w:ascii="Times New Roman" w:eastAsia="华文仿宋" w:hAnsi="华文仿宋" w:cs="Times New Roman" w:hint="eastAsia"/>
          <w:bCs/>
          <w:sz w:val="32"/>
          <w:szCs w:val="32"/>
        </w:rPr>
        <w:t>申报要求</w:t>
      </w:r>
      <w:r w:rsidR="00920488">
        <w:rPr>
          <w:rFonts w:ascii="Times New Roman" w:eastAsia="华文仿宋" w:hAnsi="华文仿宋" w:cs="Times New Roman" w:hint="eastAsia"/>
          <w:bCs/>
          <w:sz w:val="32"/>
          <w:szCs w:val="32"/>
        </w:rPr>
        <w:t>对申报材料</w:t>
      </w:r>
      <w:r w:rsidR="00ED4A10" w:rsidRPr="002D1924">
        <w:rPr>
          <w:rFonts w:ascii="Times New Roman" w:eastAsia="华文仿宋" w:hAnsi="华文仿宋" w:cs="Times New Roman" w:hint="eastAsia"/>
          <w:bCs/>
          <w:sz w:val="32"/>
          <w:szCs w:val="32"/>
        </w:rPr>
        <w:t>进行言简意赅的</w:t>
      </w:r>
      <w:r w:rsidR="00ED4A10" w:rsidRPr="002D1924">
        <w:rPr>
          <w:rFonts w:ascii="Times New Roman" w:eastAsia="华文仿宋" w:hAnsi="华文仿宋" w:cs="Times New Roman"/>
          <w:bCs/>
          <w:sz w:val="32"/>
          <w:szCs w:val="32"/>
        </w:rPr>
        <w:t>总结归</w:t>
      </w:r>
      <w:r w:rsidR="00ED4A10" w:rsidRPr="00CF406E">
        <w:rPr>
          <w:rFonts w:ascii="Times New Roman" w:eastAsia="华文仿宋" w:hAnsi="华文仿宋" w:cs="Times New Roman"/>
          <w:bCs/>
          <w:sz w:val="32"/>
          <w:szCs w:val="32"/>
        </w:rPr>
        <w:t>纳，控制整体篇幅</w:t>
      </w:r>
      <w:r w:rsidR="00196DFE">
        <w:rPr>
          <w:rFonts w:ascii="Times New Roman" w:eastAsia="华文仿宋" w:hAnsi="华文仿宋" w:cs="Times New Roman" w:hint="eastAsia"/>
          <w:bCs/>
          <w:sz w:val="32"/>
          <w:szCs w:val="32"/>
        </w:rPr>
        <w:t>，有关</w:t>
      </w:r>
      <w:r w:rsidR="00CF406E" w:rsidRPr="00CF406E">
        <w:rPr>
          <w:rFonts w:ascii="Times New Roman" w:eastAsia="华文仿宋" w:hAnsi="华文仿宋" w:cs="Times New Roman" w:hint="eastAsia"/>
          <w:bCs/>
          <w:sz w:val="32"/>
          <w:szCs w:val="32"/>
        </w:rPr>
        <w:t>证明材料</w:t>
      </w:r>
      <w:r w:rsidR="00196DFE">
        <w:rPr>
          <w:rFonts w:ascii="Times New Roman" w:eastAsia="华文仿宋" w:hAnsi="华文仿宋" w:cs="Times New Roman" w:hint="eastAsia"/>
          <w:bCs/>
          <w:sz w:val="32"/>
          <w:szCs w:val="32"/>
        </w:rPr>
        <w:t>应以</w:t>
      </w:r>
      <w:r w:rsidR="00CF406E" w:rsidRPr="00CF406E">
        <w:rPr>
          <w:rFonts w:ascii="Times New Roman" w:eastAsia="华文仿宋" w:hAnsi="华文仿宋" w:cs="Times New Roman" w:hint="eastAsia"/>
          <w:bCs/>
          <w:sz w:val="32"/>
          <w:szCs w:val="32"/>
        </w:rPr>
        <w:t>附件形式提供</w:t>
      </w:r>
      <w:r w:rsidR="00196DFE">
        <w:rPr>
          <w:rFonts w:ascii="Times New Roman" w:eastAsia="华文仿宋" w:hAnsi="华文仿宋" w:cs="Times New Roman" w:hint="eastAsia"/>
          <w:bCs/>
          <w:sz w:val="32"/>
          <w:szCs w:val="32"/>
        </w:rPr>
        <w:t>，</w:t>
      </w:r>
      <w:r w:rsidR="0075706E">
        <w:rPr>
          <w:rFonts w:ascii="Times New Roman" w:eastAsia="华文仿宋" w:hAnsi="华文仿宋" w:cs="Times New Roman" w:hint="eastAsia"/>
          <w:bCs/>
          <w:sz w:val="32"/>
          <w:szCs w:val="32"/>
        </w:rPr>
        <w:t>如有</w:t>
      </w:r>
      <w:r w:rsidR="00CF406E" w:rsidRPr="00CF406E">
        <w:rPr>
          <w:rFonts w:ascii="Times New Roman" w:eastAsia="华文仿宋" w:hAnsi="华文仿宋" w:cs="Times New Roman" w:hint="eastAsia"/>
          <w:bCs/>
          <w:sz w:val="32"/>
          <w:szCs w:val="32"/>
        </w:rPr>
        <w:t>涉密</w:t>
      </w:r>
      <w:r w:rsidR="0075706E">
        <w:rPr>
          <w:rFonts w:ascii="Times New Roman" w:eastAsia="华文仿宋" w:hAnsi="华文仿宋" w:cs="Times New Roman" w:hint="eastAsia"/>
          <w:bCs/>
          <w:sz w:val="32"/>
          <w:szCs w:val="32"/>
        </w:rPr>
        <w:t>信息</w:t>
      </w:r>
      <w:r w:rsidR="00CF406E" w:rsidRPr="00CF406E">
        <w:rPr>
          <w:rFonts w:ascii="Times New Roman" w:eastAsia="华文仿宋" w:hAnsi="华文仿宋" w:cs="Times New Roman" w:hint="eastAsia"/>
          <w:bCs/>
          <w:sz w:val="32"/>
          <w:szCs w:val="32"/>
        </w:rPr>
        <w:t>请自行脱敏处理。</w:t>
      </w:r>
    </w:p>
    <w:p w14:paraId="2D926163" w14:textId="77777777" w:rsidR="0022338A" w:rsidRPr="001774D9" w:rsidRDefault="0022338A" w:rsidP="0022338A">
      <w:pPr>
        <w:widowControl/>
        <w:rPr>
          <w:rFonts w:ascii="Times New Roman" w:eastAsia="华文仿宋" w:hAnsi="华文仿宋" w:cs="Times New Roman"/>
          <w:sz w:val="32"/>
          <w:szCs w:val="32"/>
        </w:rPr>
      </w:pPr>
      <w:r>
        <w:rPr>
          <w:rFonts w:ascii="Times New Roman" w:eastAsia="华文仿宋" w:hAnsi="华文仿宋" w:cs="Times New Roman"/>
          <w:sz w:val="32"/>
          <w:szCs w:val="32"/>
        </w:rPr>
        <w:br w:type="page"/>
      </w:r>
    </w:p>
    <w:p w14:paraId="23FAD555" w14:textId="77777777" w:rsidR="007B710D" w:rsidRDefault="007B710D" w:rsidP="007B710D">
      <w:pPr>
        <w:outlineLvl w:val="0"/>
        <w:rPr>
          <w:rFonts w:ascii="黑体" w:eastAsia="黑体" w:hAnsi="黑体" w:cs="Times New Roman"/>
          <w:sz w:val="52"/>
          <w:szCs w:val="52"/>
        </w:rPr>
      </w:pPr>
    </w:p>
    <w:p w14:paraId="63AEDB6B" w14:textId="58071D45" w:rsidR="0022338A" w:rsidRPr="009F2648" w:rsidRDefault="0022338A" w:rsidP="007B710D">
      <w:pPr>
        <w:jc w:val="center"/>
        <w:outlineLvl w:val="0"/>
        <w:rPr>
          <w:rFonts w:ascii="方正小标宋简体" w:eastAsia="方正小标宋简体" w:hAnsi="黑体" w:cs="Times New Roman"/>
          <w:sz w:val="44"/>
          <w:szCs w:val="44"/>
        </w:rPr>
      </w:pPr>
      <w:r w:rsidRPr="009F2648">
        <w:rPr>
          <w:rFonts w:ascii="方正小标宋简体" w:eastAsia="方正小标宋简体" w:hAnsi="黑体" w:cs="Times New Roman" w:hint="eastAsia"/>
          <w:sz w:val="44"/>
          <w:szCs w:val="44"/>
        </w:rPr>
        <w:t>承诺书</w:t>
      </w:r>
    </w:p>
    <w:p w14:paraId="46248A83" w14:textId="77777777" w:rsidR="0022338A" w:rsidRPr="00EF360D" w:rsidRDefault="0022338A" w:rsidP="0022338A">
      <w:pPr>
        <w:rPr>
          <w:rFonts w:ascii="黑体" w:eastAsia="黑体" w:hAnsi="黑体" w:cs="Times New Roman"/>
          <w:sz w:val="32"/>
          <w:szCs w:val="32"/>
        </w:rPr>
      </w:pPr>
    </w:p>
    <w:p w14:paraId="7DD1C05C" w14:textId="77777777" w:rsidR="002E2A40" w:rsidRDefault="0022338A" w:rsidP="0022338A">
      <w:pPr>
        <w:overflowPunct w:val="0"/>
        <w:ind w:firstLineChars="200" w:firstLine="640"/>
        <w:rPr>
          <w:rFonts w:ascii="黑体" w:eastAsia="黑体" w:hAnsi="黑体" w:cs="Times New Roman"/>
          <w:bCs/>
          <w:sz w:val="32"/>
          <w:szCs w:val="32"/>
        </w:rPr>
      </w:pPr>
      <w:r w:rsidRPr="00EF360D">
        <w:rPr>
          <w:rFonts w:ascii="黑体" w:eastAsia="黑体" w:hAnsi="黑体" w:cs="Times New Roman" w:hint="eastAsia"/>
          <w:bCs/>
          <w:sz w:val="32"/>
          <w:szCs w:val="32"/>
        </w:rPr>
        <w:t>本单位</w:t>
      </w:r>
      <w:r w:rsidR="002E2A40" w:rsidRPr="00EF360D">
        <w:rPr>
          <w:rFonts w:ascii="黑体" w:eastAsia="黑体" w:hAnsi="黑体" w:cs="Times New Roman" w:hint="eastAsia"/>
          <w:bCs/>
          <w:sz w:val="32"/>
          <w:szCs w:val="32"/>
        </w:rPr>
        <w:t>自愿参加辽宁省网络安全保障工作联盟组织开展的网络安全技术支撑单位</w:t>
      </w:r>
      <w:r w:rsidR="002E2A40">
        <w:rPr>
          <w:rFonts w:ascii="黑体" w:eastAsia="黑体" w:hAnsi="黑体" w:cs="Times New Roman" w:hint="eastAsia"/>
          <w:bCs/>
          <w:sz w:val="32"/>
          <w:szCs w:val="32"/>
        </w:rPr>
        <w:t>评选，承诺</w:t>
      </w:r>
      <w:r w:rsidRPr="00EF360D">
        <w:rPr>
          <w:rFonts w:ascii="黑体" w:eastAsia="黑体" w:hAnsi="黑体" w:cs="Times New Roman" w:hint="eastAsia"/>
          <w:bCs/>
          <w:sz w:val="32"/>
          <w:szCs w:val="32"/>
        </w:rPr>
        <w:t>在经营活动中无违法犯罪记录，无违规经营记录，</w:t>
      </w:r>
      <w:r w:rsidR="002E2A40" w:rsidRPr="00EF360D">
        <w:rPr>
          <w:rFonts w:ascii="黑体" w:eastAsia="黑体" w:hAnsi="黑体" w:cs="Times New Roman" w:hint="eastAsia"/>
          <w:bCs/>
          <w:sz w:val="32"/>
          <w:szCs w:val="32"/>
        </w:rPr>
        <w:t>保证提交信息准确、真实，服从</w:t>
      </w:r>
      <w:r w:rsidR="002E2A40">
        <w:rPr>
          <w:rFonts w:ascii="黑体" w:eastAsia="黑体" w:hAnsi="黑体" w:cs="Times New Roman" w:hint="eastAsia"/>
          <w:bCs/>
          <w:sz w:val="32"/>
          <w:szCs w:val="32"/>
        </w:rPr>
        <w:t>评选</w:t>
      </w:r>
      <w:r w:rsidR="002E2A40" w:rsidRPr="00EF360D">
        <w:rPr>
          <w:rFonts w:ascii="黑体" w:eastAsia="黑体" w:hAnsi="黑体" w:cs="Times New Roman" w:hint="eastAsia"/>
          <w:bCs/>
          <w:sz w:val="32"/>
          <w:szCs w:val="32"/>
        </w:rPr>
        <w:t>工作安排，尊重</w:t>
      </w:r>
      <w:r w:rsidR="002E2A40">
        <w:rPr>
          <w:rFonts w:ascii="黑体" w:eastAsia="黑体" w:hAnsi="黑体" w:cs="Times New Roman" w:hint="eastAsia"/>
          <w:bCs/>
          <w:sz w:val="32"/>
          <w:szCs w:val="32"/>
        </w:rPr>
        <w:t>评选</w:t>
      </w:r>
      <w:r w:rsidR="002E2A40" w:rsidRPr="00EF360D">
        <w:rPr>
          <w:rFonts w:ascii="黑体" w:eastAsia="黑体" w:hAnsi="黑体" w:cs="Times New Roman" w:hint="eastAsia"/>
          <w:bCs/>
          <w:sz w:val="32"/>
          <w:szCs w:val="32"/>
        </w:rPr>
        <w:t>结果</w:t>
      </w:r>
      <w:r w:rsidR="002E2A40">
        <w:rPr>
          <w:rFonts w:ascii="黑体" w:eastAsia="黑体" w:hAnsi="黑体" w:cs="Times New Roman" w:hint="eastAsia"/>
          <w:bCs/>
          <w:sz w:val="32"/>
          <w:szCs w:val="32"/>
        </w:rPr>
        <w:t>。</w:t>
      </w:r>
    </w:p>
    <w:p w14:paraId="708A2E29" w14:textId="728482D2" w:rsidR="00C60023" w:rsidRDefault="002E2A40" w:rsidP="0022338A">
      <w:pPr>
        <w:overflowPunct w:val="0"/>
        <w:ind w:firstLineChars="200" w:firstLine="640"/>
        <w:rPr>
          <w:rFonts w:ascii="黑体" w:eastAsia="黑体" w:hAnsi="黑体" w:cs="Times New Roman"/>
          <w:bCs/>
          <w:sz w:val="32"/>
          <w:szCs w:val="32"/>
        </w:rPr>
      </w:pPr>
      <w:r>
        <w:rPr>
          <w:rFonts w:ascii="黑体" w:eastAsia="黑体" w:hAnsi="黑体" w:cs="Times New Roman" w:hint="eastAsia"/>
          <w:bCs/>
          <w:sz w:val="32"/>
          <w:szCs w:val="32"/>
        </w:rPr>
        <w:t>本单位将</w:t>
      </w:r>
      <w:r w:rsidR="00365195">
        <w:rPr>
          <w:rFonts w:ascii="黑体" w:eastAsia="黑体" w:hAnsi="黑体" w:cs="Times New Roman" w:hint="eastAsia"/>
          <w:bCs/>
          <w:sz w:val="32"/>
          <w:szCs w:val="32"/>
        </w:rPr>
        <w:t>认真履行技术支撑单位责任义务，积极参与联盟组织的网络安全有关工作，充分</w:t>
      </w:r>
      <w:r w:rsidR="00C60023">
        <w:rPr>
          <w:rFonts w:ascii="黑体" w:eastAsia="黑体" w:hAnsi="黑体" w:cs="Times New Roman" w:hint="eastAsia"/>
          <w:bCs/>
          <w:sz w:val="32"/>
          <w:szCs w:val="32"/>
        </w:rPr>
        <w:t>发挥</w:t>
      </w:r>
      <w:r w:rsidR="00D14A40">
        <w:rPr>
          <w:rFonts w:ascii="黑体" w:eastAsia="黑体" w:hAnsi="黑体" w:cs="Times New Roman" w:hint="eastAsia"/>
          <w:bCs/>
          <w:sz w:val="32"/>
          <w:szCs w:val="32"/>
        </w:rPr>
        <w:t>自身</w:t>
      </w:r>
      <w:r w:rsidR="00C60023">
        <w:rPr>
          <w:rFonts w:ascii="黑体" w:eastAsia="黑体" w:hAnsi="黑体" w:cs="Times New Roman" w:hint="eastAsia"/>
          <w:bCs/>
          <w:sz w:val="32"/>
          <w:szCs w:val="32"/>
        </w:rPr>
        <w:t>技术</w:t>
      </w:r>
      <w:r w:rsidR="00D14A40">
        <w:rPr>
          <w:rFonts w:ascii="黑体" w:eastAsia="黑体" w:hAnsi="黑体" w:cs="Times New Roman" w:hint="eastAsia"/>
          <w:bCs/>
          <w:sz w:val="32"/>
          <w:szCs w:val="32"/>
        </w:rPr>
        <w:t>资源</w:t>
      </w:r>
      <w:r w:rsidR="00C60023">
        <w:rPr>
          <w:rFonts w:ascii="黑体" w:eastAsia="黑体" w:hAnsi="黑体" w:cs="Times New Roman" w:hint="eastAsia"/>
          <w:bCs/>
          <w:sz w:val="32"/>
          <w:szCs w:val="32"/>
        </w:rPr>
        <w:t>优势，为辽宁网络安全保障工作贡献</w:t>
      </w:r>
      <w:r w:rsidR="0022621D">
        <w:rPr>
          <w:rFonts w:ascii="黑体" w:eastAsia="黑体" w:hAnsi="黑体" w:cs="Times New Roman" w:hint="eastAsia"/>
          <w:bCs/>
          <w:sz w:val="32"/>
          <w:szCs w:val="32"/>
        </w:rPr>
        <w:t>力量</w:t>
      </w:r>
      <w:r w:rsidR="00C60023">
        <w:rPr>
          <w:rFonts w:ascii="黑体" w:eastAsia="黑体" w:hAnsi="黑体" w:cs="Times New Roman" w:hint="eastAsia"/>
          <w:bCs/>
          <w:sz w:val="32"/>
          <w:szCs w:val="32"/>
        </w:rPr>
        <w:t>。</w:t>
      </w:r>
    </w:p>
    <w:p w14:paraId="2CD04FCD" w14:textId="77777777" w:rsidR="00C60023" w:rsidRDefault="00C60023" w:rsidP="00C60023">
      <w:pPr>
        <w:jc w:val="left"/>
        <w:rPr>
          <w:rFonts w:ascii="黑体" w:eastAsia="黑体" w:hAnsi="黑体" w:cs="Times New Roman"/>
          <w:sz w:val="32"/>
          <w:szCs w:val="32"/>
        </w:rPr>
      </w:pPr>
    </w:p>
    <w:p w14:paraId="5C90DEB3" w14:textId="15B43004" w:rsidR="00C60023" w:rsidRDefault="00C60023" w:rsidP="00C60023">
      <w:pPr>
        <w:jc w:val="left"/>
        <w:rPr>
          <w:rFonts w:ascii="黑体" w:eastAsia="黑体" w:hAnsi="黑体" w:cs="Times New Roman"/>
          <w:sz w:val="32"/>
          <w:szCs w:val="32"/>
        </w:rPr>
      </w:pPr>
    </w:p>
    <w:p w14:paraId="12E4188C" w14:textId="77777777" w:rsidR="007B710D" w:rsidRDefault="007B710D" w:rsidP="00C60023">
      <w:pPr>
        <w:jc w:val="left"/>
        <w:rPr>
          <w:rFonts w:ascii="黑体" w:eastAsia="黑体" w:hAnsi="黑体" w:cs="Times New Roman"/>
          <w:sz w:val="32"/>
          <w:szCs w:val="32"/>
        </w:rPr>
      </w:pPr>
    </w:p>
    <w:p w14:paraId="2FF9DCD4" w14:textId="68D6DB9E" w:rsidR="0022338A" w:rsidRDefault="0022338A" w:rsidP="007B710D">
      <w:pPr>
        <w:ind w:firstLineChars="900" w:firstLine="2880"/>
        <w:jc w:val="left"/>
        <w:rPr>
          <w:rFonts w:ascii="黑体" w:eastAsia="黑体" w:hAnsi="黑体" w:cs="Times New Roman"/>
          <w:bCs/>
          <w:sz w:val="32"/>
          <w:szCs w:val="32"/>
        </w:rPr>
      </w:pPr>
      <w:r w:rsidRPr="00EF360D">
        <w:rPr>
          <w:rFonts w:ascii="黑体" w:eastAsia="黑体" w:hAnsi="黑体" w:cs="Times New Roman" w:hint="eastAsia"/>
          <w:bCs/>
          <w:sz w:val="32"/>
          <w:szCs w:val="32"/>
        </w:rPr>
        <w:t>单位盖章：</w:t>
      </w:r>
    </w:p>
    <w:p w14:paraId="125F9562" w14:textId="77777777" w:rsidR="00C60023" w:rsidRPr="00EF360D" w:rsidRDefault="00C60023" w:rsidP="0022338A">
      <w:pPr>
        <w:ind w:firstLineChars="1050" w:firstLine="3360"/>
        <w:jc w:val="left"/>
        <w:rPr>
          <w:rFonts w:ascii="黑体" w:eastAsia="黑体" w:hAnsi="黑体" w:cs="Times New Roman"/>
          <w:bCs/>
          <w:sz w:val="32"/>
          <w:szCs w:val="32"/>
        </w:rPr>
      </w:pPr>
    </w:p>
    <w:p w14:paraId="1F997295" w14:textId="441516EE" w:rsidR="0022338A" w:rsidRPr="00EF360D" w:rsidRDefault="00D14A40" w:rsidP="00C60023">
      <w:pPr>
        <w:ind w:firstLineChars="900" w:firstLine="2880"/>
        <w:jc w:val="left"/>
        <w:rPr>
          <w:rFonts w:ascii="黑体" w:eastAsia="黑体" w:hAnsi="黑体" w:cs="Times New Roman"/>
          <w:bCs/>
          <w:sz w:val="32"/>
          <w:szCs w:val="32"/>
        </w:rPr>
      </w:pPr>
      <w:r>
        <w:rPr>
          <w:rFonts w:ascii="黑体" w:eastAsia="黑体" w:hAnsi="黑体" w:cs="Times New Roman" w:hint="eastAsia"/>
          <w:bCs/>
          <w:sz w:val="32"/>
          <w:szCs w:val="32"/>
        </w:rPr>
        <w:t>代表</w:t>
      </w:r>
      <w:r w:rsidR="0022338A" w:rsidRPr="00EF360D">
        <w:rPr>
          <w:rFonts w:ascii="黑体" w:eastAsia="黑体" w:hAnsi="黑体" w:cs="Times New Roman" w:hint="eastAsia"/>
          <w:bCs/>
          <w:sz w:val="32"/>
          <w:szCs w:val="32"/>
        </w:rPr>
        <w:t>签字：</w:t>
      </w:r>
    </w:p>
    <w:p w14:paraId="03AA464B" w14:textId="39529C55" w:rsidR="00EF360D" w:rsidRDefault="00EF360D" w:rsidP="0022338A">
      <w:pPr>
        <w:ind w:firstLineChars="1900" w:firstLine="6080"/>
        <w:jc w:val="left"/>
        <w:rPr>
          <w:rFonts w:ascii="黑体" w:eastAsia="黑体" w:hAnsi="黑体" w:cs="Times New Roman"/>
          <w:bCs/>
          <w:sz w:val="32"/>
          <w:szCs w:val="32"/>
        </w:rPr>
      </w:pPr>
    </w:p>
    <w:p w14:paraId="31442CC4" w14:textId="77777777" w:rsidR="00C60023" w:rsidRDefault="00C60023" w:rsidP="00C60023">
      <w:pPr>
        <w:jc w:val="left"/>
        <w:rPr>
          <w:rFonts w:ascii="黑体" w:eastAsia="黑体" w:hAnsi="黑体" w:cs="Times New Roman"/>
          <w:bCs/>
          <w:sz w:val="32"/>
          <w:szCs w:val="32"/>
        </w:rPr>
      </w:pPr>
    </w:p>
    <w:p w14:paraId="5CCD6F21" w14:textId="353EF752" w:rsidR="0022338A" w:rsidRPr="00EF360D" w:rsidRDefault="0022338A" w:rsidP="00C60023">
      <w:pPr>
        <w:ind w:firstLineChars="1500" w:firstLine="4800"/>
        <w:jc w:val="left"/>
        <w:rPr>
          <w:rFonts w:ascii="黑体" w:eastAsia="黑体" w:hAnsi="黑体" w:cs="Times New Roman"/>
          <w:bCs/>
          <w:sz w:val="32"/>
          <w:szCs w:val="32"/>
        </w:rPr>
      </w:pPr>
      <w:r w:rsidRPr="00EF360D">
        <w:rPr>
          <w:rFonts w:ascii="黑体" w:eastAsia="黑体" w:hAnsi="黑体" w:cs="Times New Roman" w:hint="eastAsia"/>
          <w:bCs/>
          <w:sz w:val="32"/>
          <w:szCs w:val="32"/>
        </w:rPr>
        <w:t xml:space="preserve">年 </w:t>
      </w:r>
      <w:r w:rsidR="00C60023">
        <w:rPr>
          <w:rFonts w:ascii="黑体" w:eastAsia="黑体" w:hAnsi="黑体" w:cs="Times New Roman"/>
          <w:bCs/>
          <w:sz w:val="32"/>
          <w:szCs w:val="32"/>
        </w:rPr>
        <w:t xml:space="preserve"> </w:t>
      </w:r>
      <w:r w:rsidR="00EF360D">
        <w:rPr>
          <w:rFonts w:ascii="黑体" w:eastAsia="黑体" w:hAnsi="黑体" w:cs="Times New Roman"/>
          <w:bCs/>
          <w:sz w:val="32"/>
          <w:szCs w:val="32"/>
        </w:rPr>
        <w:t xml:space="preserve"> </w:t>
      </w:r>
      <w:r w:rsidRPr="00EF360D">
        <w:rPr>
          <w:rFonts w:ascii="黑体" w:eastAsia="黑体" w:hAnsi="黑体" w:cs="Times New Roman" w:hint="eastAsia"/>
          <w:bCs/>
          <w:sz w:val="32"/>
          <w:szCs w:val="32"/>
        </w:rPr>
        <w:t xml:space="preserve"> 月 </w:t>
      </w:r>
      <w:r w:rsidR="00C60023">
        <w:rPr>
          <w:rFonts w:ascii="黑体" w:eastAsia="黑体" w:hAnsi="黑体" w:cs="Times New Roman"/>
          <w:bCs/>
          <w:sz w:val="32"/>
          <w:szCs w:val="32"/>
        </w:rPr>
        <w:t xml:space="preserve"> </w:t>
      </w:r>
      <w:r w:rsidRPr="00EF360D">
        <w:rPr>
          <w:rFonts w:ascii="黑体" w:eastAsia="黑体" w:hAnsi="黑体" w:cs="Times New Roman" w:hint="eastAsia"/>
          <w:bCs/>
          <w:sz w:val="32"/>
          <w:szCs w:val="32"/>
        </w:rPr>
        <w:t xml:space="preserve"> </w:t>
      </w:r>
      <w:r w:rsidR="00EF360D">
        <w:rPr>
          <w:rFonts w:ascii="黑体" w:eastAsia="黑体" w:hAnsi="黑体" w:cs="Times New Roman"/>
          <w:bCs/>
          <w:sz w:val="32"/>
          <w:szCs w:val="32"/>
        </w:rPr>
        <w:t xml:space="preserve"> </w:t>
      </w:r>
      <w:r w:rsidRPr="00EF360D">
        <w:rPr>
          <w:rFonts w:ascii="黑体" w:eastAsia="黑体" w:hAnsi="黑体" w:cs="Times New Roman" w:hint="eastAsia"/>
          <w:bCs/>
          <w:sz w:val="32"/>
          <w:szCs w:val="32"/>
        </w:rPr>
        <w:t>日</w:t>
      </w:r>
    </w:p>
    <w:p w14:paraId="502D3D3F" w14:textId="77777777" w:rsidR="0022338A" w:rsidRPr="00910011" w:rsidRDefault="0022338A" w:rsidP="0022338A">
      <w:pPr>
        <w:widowControl/>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14:paraId="7293882E" w14:textId="01694F62" w:rsidR="0022338A" w:rsidRPr="00AC108B" w:rsidRDefault="005005A5" w:rsidP="00AC108B">
      <w:pPr>
        <w:pStyle w:val="2"/>
        <w:spacing w:before="120" w:after="120"/>
      </w:pPr>
      <w:r>
        <w:rPr>
          <w:rFonts w:hint="eastAsia"/>
        </w:rPr>
        <w:lastRenderedPageBreak/>
        <w:t>一、</w:t>
      </w:r>
      <w:r w:rsidR="00C04685">
        <w:rPr>
          <w:rFonts w:hint="eastAsia"/>
        </w:rPr>
        <w:t>申请单位</w:t>
      </w:r>
      <w:r w:rsidR="0022338A" w:rsidRPr="00910011">
        <w:t>基本情况</w:t>
      </w:r>
      <w:r w:rsidR="00E56030">
        <w:rPr>
          <w:rFonts w:hint="eastAsia"/>
        </w:rPr>
        <w:t>介绍</w:t>
      </w:r>
    </w:p>
    <w:p w14:paraId="484A64EF" w14:textId="4C3F8C1E" w:rsidR="00963AC7" w:rsidRDefault="0022338A" w:rsidP="00485825">
      <w:pPr>
        <w:spacing w:after="240" w:line="400" w:lineRule="exact"/>
        <w:rPr>
          <w:color w:val="FF0000"/>
          <w:sz w:val="24"/>
          <w:szCs w:val="24"/>
        </w:rPr>
      </w:pPr>
      <w:r w:rsidRPr="0074070D">
        <w:rPr>
          <w:color w:val="FF0000"/>
          <w:sz w:val="24"/>
          <w:szCs w:val="24"/>
        </w:rPr>
        <w:t>说明本</w:t>
      </w:r>
      <w:r w:rsidR="00054263">
        <w:rPr>
          <w:rFonts w:hint="eastAsia"/>
          <w:color w:val="FF0000"/>
          <w:sz w:val="24"/>
          <w:szCs w:val="24"/>
        </w:rPr>
        <w:t>单位</w:t>
      </w:r>
      <w:r w:rsidRPr="0074070D">
        <w:rPr>
          <w:color w:val="FF0000"/>
          <w:sz w:val="24"/>
          <w:szCs w:val="24"/>
        </w:rPr>
        <w:t>的基本信息</w:t>
      </w:r>
      <w:r w:rsidR="00BF77CB">
        <w:rPr>
          <w:rFonts w:hint="eastAsia"/>
          <w:color w:val="FF0000"/>
          <w:sz w:val="24"/>
          <w:szCs w:val="24"/>
        </w:rPr>
        <w:t>，资质荣誉</w:t>
      </w:r>
      <w:r w:rsidR="00260E8E">
        <w:rPr>
          <w:rFonts w:hint="eastAsia"/>
          <w:color w:val="FF0000"/>
          <w:sz w:val="24"/>
          <w:szCs w:val="24"/>
        </w:rPr>
        <w:t>需</w:t>
      </w:r>
      <w:r w:rsidR="001B6EB2">
        <w:rPr>
          <w:rFonts w:hint="eastAsia"/>
          <w:color w:val="FF0000"/>
          <w:sz w:val="24"/>
          <w:szCs w:val="24"/>
        </w:rPr>
        <w:t>适当提炼</w:t>
      </w:r>
      <w:r w:rsidR="001B6E45">
        <w:rPr>
          <w:rFonts w:hint="eastAsia"/>
          <w:color w:val="FF0000"/>
          <w:sz w:val="24"/>
          <w:szCs w:val="24"/>
        </w:rPr>
        <w:t>，</w:t>
      </w:r>
      <w:r w:rsidR="00040591">
        <w:rPr>
          <w:rFonts w:hint="eastAsia"/>
          <w:color w:val="FF0000"/>
          <w:sz w:val="24"/>
          <w:szCs w:val="24"/>
        </w:rPr>
        <w:t>如篇幅过大</w:t>
      </w:r>
      <w:r w:rsidR="00AA5620">
        <w:rPr>
          <w:rFonts w:hint="eastAsia"/>
          <w:color w:val="FF0000"/>
          <w:sz w:val="24"/>
          <w:szCs w:val="24"/>
        </w:rPr>
        <w:t>请</w:t>
      </w:r>
      <w:r w:rsidR="00040591">
        <w:rPr>
          <w:rFonts w:hint="eastAsia"/>
          <w:color w:val="FF0000"/>
          <w:sz w:val="24"/>
          <w:szCs w:val="24"/>
        </w:rPr>
        <w:t>以</w:t>
      </w:r>
      <w:r w:rsidR="00F161B2">
        <w:rPr>
          <w:rFonts w:hint="eastAsia"/>
          <w:color w:val="FF0000"/>
          <w:sz w:val="24"/>
          <w:szCs w:val="24"/>
        </w:rPr>
        <w:t>附件形式提供。</w:t>
      </w:r>
    </w:p>
    <w:tbl>
      <w:tblPr>
        <w:tblW w:w="920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3"/>
        <w:gridCol w:w="1560"/>
        <w:gridCol w:w="1842"/>
        <w:gridCol w:w="1418"/>
        <w:gridCol w:w="2126"/>
      </w:tblGrid>
      <w:tr w:rsidR="00D109A2" w:rsidRPr="00E37916" w14:paraId="11A11EB2" w14:textId="77777777" w:rsidTr="00FA083C">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677353AF" w14:textId="77777777" w:rsidR="00D109A2" w:rsidRPr="00D1083B" w:rsidRDefault="00D109A2" w:rsidP="00AC627F">
            <w:pPr>
              <w:spacing w:line="400" w:lineRule="exact"/>
              <w:jc w:val="center"/>
              <w:rPr>
                <w:rFonts w:ascii="Times New Roman" w:hAnsi="宋体" w:cs="Times New Roman"/>
                <w:b/>
                <w:bCs/>
                <w:sz w:val="24"/>
              </w:rPr>
            </w:pPr>
            <w:r w:rsidRPr="00D1083B">
              <w:rPr>
                <w:rFonts w:ascii="Times New Roman" w:hAnsi="宋体" w:cs="Times New Roman" w:hint="eastAsia"/>
                <w:b/>
                <w:bCs/>
                <w:sz w:val="24"/>
              </w:rPr>
              <w:t>单位名称</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7E1BF55E" w14:textId="5F72028B" w:rsidR="00D109A2" w:rsidRPr="00963AC7" w:rsidRDefault="00D109A2" w:rsidP="0063070A">
            <w:pPr>
              <w:jc w:val="center"/>
              <w:rPr>
                <w:rFonts w:ascii="Times New Roman" w:hAnsi="宋体" w:cs="Times New Roman"/>
                <w:sz w:val="24"/>
              </w:rPr>
            </w:pPr>
          </w:p>
        </w:tc>
      </w:tr>
      <w:tr w:rsidR="00DD4D92" w:rsidRPr="00E37916" w14:paraId="379B527C" w14:textId="77777777" w:rsidTr="0035649B">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45FEF80A" w14:textId="7EEE2E68" w:rsidR="00DD4D92" w:rsidRPr="00D1083B" w:rsidRDefault="00DD4D92" w:rsidP="0063070A">
            <w:pPr>
              <w:spacing w:line="400" w:lineRule="exact"/>
              <w:jc w:val="center"/>
              <w:rPr>
                <w:rFonts w:ascii="Times New Roman" w:hAnsi="宋体" w:cs="Times New Roman"/>
                <w:b/>
                <w:bCs/>
                <w:sz w:val="24"/>
              </w:rPr>
            </w:pPr>
            <w:r w:rsidRPr="00D1083B">
              <w:rPr>
                <w:rFonts w:ascii="Times New Roman" w:hAnsi="宋体" w:cs="Times New Roman" w:hint="eastAsia"/>
                <w:b/>
                <w:bCs/>
                <w:sz w:val="24"/>
              </w:rPr>
              <w:t>单位地址</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3A10F532" w14:textId="77777777" w:rsidR="00DD4D92" w:rsidRPr="00963AC7" w:rsidRDefault="00DD4D92" w:rsidP="00380261">
            <w:pPr>
              <w:spacing w:line="400" w:lineRule="exact"/>
              <w:jc w:val="center"/>
              <w:rPr>
                <w:rFonts w:ascii="Times New Roman" w:hAnsi="宋体" w:cs="Times New Roman"/>
                <w:sz w:val="24"/>
              </w:rPr>
            </w:pPr>
          </w:p>
        </w:tc>
      </w:tr>
      <w:tr w:rsidR="0085087C" w:rsidRPr="00E37916" w14:paraId="0B3A41F5" w14:textId="77777777" w:rsidTr="002E2A40">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212556C7" w14:textId="6D720488" w:rsidR="0085087C" w:rsidRPr="00D1083B" w:rsidRDefault="0085087C" w:rsidP="0063070A">
            <w:pPr>
              <w:spacing w:line="400" w:lineRule="exact"/>
              <w:jc w:val="center"/>
              <w:rPr>
                <w:rFonts w:ascii="Times New Roman" w:hAnsi="宋体" w:cs="Times New Roman"/>
                <w:b/>
                <w:bCs/>
                <w:sz w:val="24"/>
              </w:rPr>
            </w:pPr>
            <w:r w:rsidRPr="00D1083B">
              <w:rPr>
                <w:rFonts w:ascii="Times New Roman" w:hAnsi="宋体" w:cs="Times New Roman" w:hint="eastAsia"/>
                <w:b/>
                <w:bCs/>
                <w:sz w:val="24"/>
              </w:rPr>
              <w:t>组织机构代码</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B0B63BF" w14:textId="77777777" w:rsidR="0085087C" w:rsidRPr="00963AC7" w:rsidRDefault="0085087C" w:rsidP="00380261">
            <w:pPr>
              <w:spacing w:line="400" w:lineRule="exact"/>
              <w:jc w:val="center"/>
              <w:rPr>
                <w:rFonts w:ascii="Times New Roman" w:hAnsi="宋体" w:cs="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EFE73D3" w14:textId="7296D0FE" w:rsidR="0085087C" w:rsidRPr="00D1083B" w:rsidRDefault="0029777B" w:rsidP="00380261">
            <w:pPr>
              <w:spacing w:line="400" w:lineRule="exact"/>
              <w:jc w:val="center"/>
              <w:rPr>
                <w:rFonts w:ascii="Times New Roman" w:hAnsi="宋体" w:cs="Times New Roman"/>
                <w:b/>
                <w:bCs/>
                <w:sz w:val="24"/>
              </w:rPr>
            </w:pPr>
            <w:r>
              <w:rPr>
                <w:rFonts w:ascii="Times New Roman" w:hAnsi="宋体" w:cs="Times New Roman" w:hint="eastAsia"/>
                <w:b/>
                <w:bCs/>
                <w:sz w:val="24"/>
              </w:rPr>
              <w:t>注册地</w:t>
            </w:r>
          </w:p>
        </w:tc>
        <w:tc>
          <w:tcPr>
            <w:tcW w:w="2126" w:type="dxa"/>
            <w:tcBorders>
              <w:top w:val="single" w:sz="4" w:space="0" w:color="auto"/>
              <w:left w:val="single" w:sz="4" w:space="0" w:color="auto"/>
              <w:bottom w:val="single" w:sz="4" w:space="0" w:color="auto"/>
              <w:right w:val="single" w:sz="4" w:space="0" w:color="auto"/>
            </w:tcBorders>
            <w:vAlign w:val="center"/>
          </w:tcPr>
          <w:p w14:paraId="307ECAE3" w14:textId="56BC3B9F" w:rsidR="0085087C" w:rsidRPr="00963AC7" w:rsidRDefault="001F1DB2" w:rsidP="0056521C">
            <w:pPr>
              <w:spacing w:line="400" w:lineRule="exact"/>
              <w:jc w:val="center"/>
              <w:rPr>
                <w:rFonts w:ascii="Times New Roman" w:hAnsi="宋体" w:cs="Times New Roman"/>
                <w:sz w:val="24"/>
              </w:rPr>
            </w:pPr>
            <w:sdt>
              <w:sdtPr>
                <w:rPr>
                  <w:rFonts w:ascii="华文仿宋" w:eastAsia="华文仿宋" w:hAnsi="华文仿宋" w:hint="eastAsia"/>
                  <w:b/>
                  <w:sz w:val="24"/>
                </w:rPr>
                <w:id w:val="1801495322"/>
                <w14:checkbox>
                  <w14:checked w14:val="0"/>
                  <w14:checkedState w14:val="0052" w14:font="Wingdings 2"/>
                  <w14:uncheckedState w14:val="2610" w14:font="MS Gothic"/>
                </w14:checkbox>
              </w:sdtPr>
              <w:sdtEndPr/>
              <w:sdtContent>
                <w:r w:rsidR="00B252F6" w:rsidRPr="00E37916">
                  <w:rPr>
                    <w:rFonts w:ascii="Segoe UI Symbol" w:eastAsia="华文仿宋" w:hAnsi="Segoe UI Symbol" w:cs="Segoe UI Symbol"/>
                    <w:b/>
                    <w:sz w:val="24"/>
                  </w:rPr>
                  <w:t>☐</w:t>
                </w:r>
              </w:sdtContent>
            </w:sdt>
            <w:r w:rsidR="0056521C">
              <w:rPr>
                <w:rFonts w:ascii="华文仿宋" w:eastAsia="华文仿宋" w:hAnsi="华文仿宋"/>
                <w:b/>
                <w:sz w:val="24"/>
              </w:rPr>
              <w:t xml:space="preserve"> </w:t>
            </w:r>
            <w:r w:rsidR="00EE3380">
              <w:rPr>
                <w:rFonts w:ascii="华文仿宋" w:eastAsia="华文仿宋" w:hAnsi="华文仿宋" w:hint="eastAsia"/>
                <w:b/>
                <w:sz w:val="24"/>
              </w:rPr>
              <w:t>辽宁</w:t>
            </w:r>
            <w:r w:rsidR="0056521C">
              <w:rPr>
                <w:rFonts w:ascii="华文仿宋" w:eastAsia="华文仿宋" w:hAnsi="华文仿宋" w:hint="eastAsia"/>
                <w:b/>
                <w:sz w:val="24"/>
              </w:rPr>
              <w:t>/</w:t>
            </w:r>
            <w:r w:rsidR="0056521C">
              <w:rPr>
                <w:rFonts w:ascii="华文仿宋" w:eastAsia="华文仿宋" w:hAnsi="华文仿宋"/>
                <w:b/>
                <w:sz w:val="24"/>
              </w:rPr>
              <w:t xml:space="preserve"> </w:t>
            </w:r>
            <w:sdt>
              <w:sdtPr>
                <w:rPr>
                  <w:rFonts w:ascii="华文仿宋" w:eastAsia="华文仿宋" w:hAnsi="华文仿宋" w:hint="eastAsia"/>
                  <w:b/>
                  <w:sz w:val="24"/>
                </w:rPr>
                <w:id w:val="318857295"/>
                <w14:checkbox>
                  <w14:checked w14:val="0"/>
                  <w14:checkedState w14:val="0052" w14:font="Wingdings 2"/>
                  <w14:uncheckedState w14:val="2610" w14:font="MS Gothic"/>
                </w14:checkbox>
              </w:sdtPr>
              <w:sdtEndPr/>
              <w:sdtContent>
                <w:r w:rsidR="00B252F6" w:rsidRPr="00E37916">
                  <w:rPr>
                    <w:rFonts w:ascii="Segoe UI Symbol" w:eastAsia="华文仿宋" w:hAnsi="Segoe UI Symbol" w:cs="Segoe UI Symbol"/>
                    <w:b/>
                    <w:sz w:val="24"/>
                  </w:rPr>
                  <w:t>☐</w:t>
                </w:r>
              </w:sdtContent>
            </w:sdt>
            <w:r w:rsidR="0056521C">
              <w:rPr>
                <w:rFonts w:ascii="华文仿宋" w:eastAsia="华文仿宋" w:hAnsi="华文仿宋"/>
                <w:b/>
                <w:sz w:val="24"/>
              </w:rPr>
              <w:t xml:space="preserve"> </w:t>
            </w:r>
            <w:r w:rsidR="00EE3380">
              <w:rPr>
                <w:rFonts w:ascii="华文仿宋" w:eastAsia="华文仿宋" w:hAnsi="华文仿宋" w:hint="eastAsia"/>
                <w:b/>
                <w:sz w:val="24"/>
              </w:rPr>
              <w:t>其他</w:t>
            </w:r>
          </w:p>
        </w:tc>
      </w:tr>
      <w:tr w:rsidR="004E47AB" w:rsidRPr="00E37916" w14:paraId="0B9AA368" w14:textId="77777777" w:rsidTr="002E2A40">
        <w:trPr>
          <w:trHeight w:val="567"/>
          <w:jc w:val="center"/>
        </w:trPr>
        <w:tc>
          <w:tcPr>
            <w:tcW w:w="2263" w:type="dxa"/>
            <w:tcBorders>
              <w:top w:val="single" w:sz="4" w:space="0" w:color="auto"/>
              <w:left w:val="single" w:sz="4" w:space="0" w:color="auto"/>
              <w:bottom w:val="single" w:sz="4" w:space="0" w:color="auto"/>
              <w:right w:val="single" w:sz="4" w:space="0" w:color="auto"/>
            </w:tcBorders>
            <w:vAlign w:val="center"/>
          </w:tcPr>
          <w:p w14:paraId="73972B06" w14:textId="3F27D490" w:rsidR="00963AC7" w:rsidRPr="00D1083B" w:rsidRDefault="00963AC7" w:rsidP="00B6088A">
            <w:pPr>
              <w:spacing w:line="400" w:lineRule="exact"/>
              <w:jc w:val="center"/>
              <w:rPr>
                <w:rFonts w:ascii="Times New Roman" w:hAnsi="宋体" w:cs="Times New Roman"/>
                <w:b/>
                <w:bCs/>
                <w:sz w:val="24"/>
              </w:rPr>
            </w:pPr>
            <w:r w:rsidRPr="00D1083B">
              <w:rPr>
                <w:rFonts w:ascii="Times New Roman" w:hAnsi="宋体" w:cs="Times New Roman" w:hint="eastAsia"/>
                <w:b/>
                <w:bCs/>
                <w:sz w:val="24"/>
              </w:rPr>
              <w:t>注册资金（万元）</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95A7E44" w14:textId="77777777" w:rsidR="00963AC7" w:rsidRPr="00963AC7" w:rsidRDefault="00963AC7" w:rsidP="0063070A">
            <w:pPr>
              <w:rPr>
                <w:rFonts w:ascii="Times New Roman" w:hAnsi="宋体" w:cs="Times New Roman"/>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FAABE8F" w14:textId="284F6DA3" w:rsidR="00963AC7" w:rsidRPr="00D1083B" w:rsidRDefault="00C9168D" w:rsidP="0063070A">
            <w:pPr>
              <w:spacing w:line="400" w:lineRule="exact"/>
              <w:jc w:val="center"/>
              <w:rPr>
                <w:rFonts w:ascii="Times New Roman" w:hAnsi="宋体" w:cs="Times New Roman"/>
                <w:b/>
                <w:bCs/>
                <w:sz w:val="24"/>
              </w:rPr>
            </w:pPr>
            <w:r>
              <w:rPr>
                <w:rFonts w:ascii="Times New Roman" w:hAnsi="宋体" w:cs="Times New Roman" w:hint="eastAsia"/>
                <w:b/>
                <w:bCs/>
                <w:sz w:val="24"/>
              </w:rPr>
              <w:t>成立时间</w:t>
            </w:r>
          </w:p>
        </w:tc>
        <w:tc>
          <w:tcPr>
            <w:tcW w:w="2126" w:type="dxa"/>
            <w:tcBorders>
              <w:top w:val="single" w:sz="4" w:space="0" w:color="auto"/>
              <w:left w:val="single" w:sz="4" w:space="0" w:color="auto"/>
              <w:bottom w:val="single" w:sz="4" w:space="0" w:color="auto"/>
              <w:right w:val="single" w:sz="4" w:space="0" w:color="auto"/>
            </w:tcBorders>
            <w:vAlign w:val="center"/>
          </w:tcPr>
          <w:p w14:paraId="045D5536" w14:textId="77777777" w:rsidR="00963AC7" w:rsidRPr="00963AC7" w:rsidRDefault="00963AC7" w:rsidP="0063070A">
            <w:pPr>
              <w:jc w:val="center"/>
              <w:rPr>
                <w:rFonts w:ascii="Times New Roman" w:hAnsi="宋体" w:cs="Times New Roman"/>
                <w:sz w:val="24"/>
              </w:rPr>
            </w:pPr>
          </w:p>
        </w:tc>
      </w:tr>
      <w:tr w:rsidR="0077263D" w:rsidRPr="00E37916" w14:paraId="60FA0BC5" w14:textId="77777777" w:rsidTr="002E2A40">
        <w:trPr>
          <w:trHeight w:val="567"/>
          <w:jc w:val="center"/>
        </w:trPr>
        <w:tc>
          <w:tcPr>
            <w:tcW w:w="2263" w:type="dxa"/>
            <w:vMerge w:val="restart"/>
            <w:tcBorders>
              <w:top w:val="single" w:sz="4" w:space="0" w:color="auto"/>
              <w:left w:val="single" w:sz="4" w:space="0" w:color="auto"/>
              <w:right w:val="single" w:sz="4" w:space="0" w:color="auto"/>
            </w:tcBorders>
            <w:vAlign w:val="center"/>
          </w:tcPr>
          <w:p w14:paraId="5123E878" w14:textId="77777777" w:rsidR="002E2A40" w:rsidRDefault="002E2A40" w:rsidP="003B46B6">
            <w:pPr>
              <w:spacing w:line="400" w:lineRule="exact"/>
              <w:jc w:val="center"/>
              <w:rPr>
                <w:rFonts w:ascii="Times New Roman" w:hAnsi="宋体" w:cs="Times New Roman"/>
                <w:b/>
                <w:bCs/>
                <w:sz w:val="24"/>
              </w:rPr>
            </w:pPr>
            <w:r>
              <w:rPr>
                <w:rFonts w:ascii="Times New Roman" w:hAnsi="宋体" w:cs="Times New Roman" w:hint="eastAsia"/>
                <w:b/>
                <w:bCs/>
                <w:sz w:val="24"/>
              </w:rPr>
              <w:t>网络安全</w:t>
            </w:r>
          </w:p>
          <w:p w14:paraId="4AF5D2DC" w14:textId="4539B00E" w:rsidR="0077263D" w:rsidRPr="00D1083B" w:rsidRDefault="0077263D" w:rsidP="003B46B6">
            <w:pPr>
              <w:spacing w:line="400" w:lineRule="exact"/>
              <w:jc w:val="center"/>
              <w:rPr>
                <w:rFonts w:ascii="Times New Roman" w:hAnsi="宋体" w:cs="Times New Roman"/>
                <w:b/>
                <w:bCs/>
                <w:sz w:val="24"/>
              </w:rPr>
            </w:pPr>
            <w:r w:rsidRPr="00D1083B">
              <w:rPr>
                <w:rFonts w:ascii="Times New Roman" w:hAnsi="宋体" w:cs="Times New Roman" w:hint="eastAsia"/>
                <w:b/>
                <w:bCs/>
                <w:sz w:val="24"/>
              </w:rPr>
              <w:t>从业人数（辽宁）</w:t>
            </w:r>
          </w:p>
        </w:tc>
        <w:tc>
          <w:tcPr>
            <w:tcW w:w="1560" w:type="dxa"/>
            <w:vMerge w:val="restart"/>
            <w:tcBorders>
              <w:top w:val="single" w:sz="4" w:space="0" w:color="auto"/>
              <w:left w:val="single" w:sz="4" w:space="0" w:color="auto"/>
              <w:right w:val="single" w:sz="4" w:space="0" w:color="auto"/>
            </w:tcBorders>
            <w:vAlign w:val="center"/>
          </w:tcPr>
          <w:p w14:paraId="53A71AC9" w14:textId="77777777" w:rsidR="0077263D" w:rsidRPr="004028B4" w:rsidRDefault="0077263D" w:rsidP="004028B4">
            <w:pPr>
              <w:spacing w:line="400" w:lineRule="exact"/>
              <w:jc w:val="center"/>
              <w:rPr>
                <w:rFonts w:ascii="Times New Roman" w:hAnsi="宋体" w:cs="Times New Roman"/>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4CBB7B31" w14:textId="1EA37838" w:rsidR="0077263D" w:rsidRPr="00D1083B" w:rsidRDefault="00592861" w:rsidP="004028B4">
            <w:pPr>
              <w:spacing w:line="400" w:lineRule="exact"/>
              <w:jc w:val="center"/>
              <w:rPr>
                <w:rFonts w:ascii="Times New Roman" w:hAnsi="宋体" w:cs="Times New Roman"/>
                <w:b/>
                <w:bCs/>
                <w:sz w:val="24"/>
              </w:rPr>
            </w:pPr>
            <w:r w:rsidRPr="00D1083B">
              <w:rPr>
                <w:rFonts w:ascii="Times New Roman" w:hAnsi="宋体" w:cs="Times New Roman" w:hint="eastAsia"/>
                <w:b/>
                <w:bCs/>
                <w:sz w:val="24"/>
              </w:rPr>
              <w:t>管理人员</w:t>
            </w:r>
            <w:r>
              <w:rPr>
                <w:rFonts w:ascii="Times New Roman" w:hAnsi="宋体" w:cs="Times New Roman" w:hint="eastAsia"/>
                <w:b/>
                <w:bCs/>
                <w:sz w:val="24"/>
              </w:rPr>
              <w:t>数量</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F71EF66" w14:textId="77777777" w:rsidR="0077263D" w:rsidRPr="00963AC7" w:rsidRDefault="0077263D" w:rsidP="001809C3">
            <w:pPr>
              <w:spacing w:line="400" w:lineRule="exact"/>
              <w:jc w:val="center"/>
              <w:rPr>
                <w:rFonts w:ascii="Times New Roman" w:hAnsi="宋体" w:cs="Times New Roman"/>
                <w:sz w:val="24"/>
              </w:rPr>
            </w:pPr>
          </w:p>
        </w:tc>
      </w:tr>
      <w:tr w:rsidR="00592861" w:rsidRPr="00E37916" w14:paraId="5DC49EAD" w14:textId="77777777" w:rsidTr="002E2A40">
        <w:trPr>
          <w:trHeight w:val="567"/>
          <w:jc w:val="center"/>
        </w:trPr>
        <w:tc>
          <w:tcPr>
            <w:tcW w:w="2263" w:type="dxa"/>
            <w:vMerge/>
            <w:tcBorders>
              <w:top w:val="single" w:sz="4" w:space="0" w:color="auto"/>
              <w:left w:val="single" w:sz="4" w:space="0" w:color="auto"/>
              <w:right w:val="single" w:sz="4" w:space="0" w:color="auto"/>
            </w:tcBorders>
            <w:vAlign w:val="center"/>
          </w:tcPr>
          <w:p w14:paraId="1C60A92B" w14:textId="77777777" w:rsidR="00592861" w:rsidRDefault="00592861" w:rsidP="003B46B6">
            <w:pPr>
              <w:spacing w:line="400" w:lineRule="exact"/>
              <w:jc w:val="center"/>
              <w:rPr>
                <w:rFonts w:ascii="Times New Roman" w:hAnsi="宋体" w:cs="Times New Roman"/>
                <w:b/>
                <w:bCs/>
                <w:sz w:val="24"/>
              </w:rPr>
            </w:pPr>
          </w:p>
        </w:tc>
        <w:tc>
          <w:tcPr>
            <w:tcW w:w="1560" w:type="dxa"/>
            <w:vMerge/>
            <w:tcBorders>
              <w:top w:val="single" w:sz="4" w:space="0" w:color="auto"/>
              <w:left w:val="single" w:sz="4" w:space="0" w:color="auto"/>
              <w:right w:val="single" w:sz="4" w:space="0" w:color="auto"/>
            </w:tcBorders>
            <w:vAlign w:val="center"/>
          </w:tcPr>
          <w:p w14:paraId="4346A4EC" w14:textId="77777777" w:rsidR="00592861" w:rsidRPr="004028B4" w:rsidRDefault="00592861" w:rsidP="004028B4">
            <w:pPr>
              <w:spacing w:line="400" w:lineRule="exact"/>
              <w:jc w:val="center"/>
              <w:rPr>
                <w:rFonts w:ascii="Times New Roman" w:hAnsi="宋体" w:cs="Times New Roman"/>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831C475" w14:textId="03992659" w:rsidR="00592861" w:rsidRPr="00D1083B" w:rsidRDefault="00592861" w:rsidP="004028B4">
            <w:pPr>
              <w:spacing w:line="400" w:lineRule="exact"/>
              <w:jc w:val="center"/>
              <w:rPr>
                <w:rFonts w:ascii="Times New Roman" w:hAnsi="宋体" w:cs="Times New Roman"/>
                <w:b/>
                <w:bCs/>
                <w:sz w:val="24"/>
              </w:rPr>
            </w:pPr>
            <w:r w:rsidRPr="00D1083B">
              <w:rPr>
                <w:rFonts w:ascii="Times New Roman" w:hAnsi="宋体" w:cs="Times New Roman" w:hint="eastAsia"/>
                <w:b/>
                <w:bCs/>
                <w:sz w:val="24"/>
              </w:rPr>
              <w:t>技术人员</w:t>
            </w:r>
            <w:r>
              <w:rPr>
                <w:rFonts w:ascii="Times New Roman" w:hAnsi="宋体" w:cs="Times New Roman" w:hint="eastAsia"/>
                <w:b/>
                <w:bCs/>
                <w:sz w:val="24"/>
              </w:rPr>
              <w:t>数量</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84A845B" w14:textId="77777777" w:rsidR="00592861" w:rsidRPr="00963AC7" w:rsidRDefault="00592861" w:rsidP="001809C3">
            <w:pPr>
              <w:spacing w:line="400" w:lineRule="exact"/>
              <w:jc w:val="center"/>
              <w:rPr>
                <w:rFonts w:ascii="Times New Roman" w:hAnsi="宋体" w:cs="Times New Roman"/>
                <w:sz w:val="24"/>
              </w:rPr>
            </w:pPr>
          </w:p>
        </w:tc>
      </w:tr>
      <w:tr w:rsidR="00592861" w:rsidRPr="00E37916" w14:paraId="7953AAD5" w14:textId="77777777" w:rsidTr="002E2A40">
        <w:trPr>
          <w:trHeight w:val="567"/>
          <w:jc w:val="center"/>
        </w:trPr>
        <w:tc>
          <w:tcPr>
            <w:tcW w:w="2263" w:type="dxa"/>
            <w:vMerge/>
            <w:tcBorders>
              <w:top w:val="single" w:sz="4" w:space="0" w:color="auto"/>
              <w:left w:val="single" w:sz="4" w:space="0" w:color="auto"/>
              <w:right w:val="single" w:sz="4" w:space="0" w:color="auto"/>
            </w:tcBorders>
            <w:vAlign w:val="center"/>
          </w:tcPr>
          <w:p w14:paraId="6AC8C081" w14:textId="77777777" w:rsidR="00592861" w:rsidRDefault="00592861" w:rsidP="003B46B6">
            <w:pPr>
              <w:spacing w:line="400" w:lineRule="exact"/>
              <w:jc w:val="center"/>
              <w:rPr>
                <w:rFonts w:ascii="Times New Roman" w:hAnsi="宋体" w:cs="Times New Roman"/>
                <w:b/>
                <w:bCs/>
                <w:sz w:val="24"/>
              </w:rPr>
            </w:pPr>
          </w:p>
        </w:tc>
        <w:tc>
          <w:tcPr>
            <w:tcW w:w="1560" w:type="dxa"/>
            <w:vMerge/>
            <w:tcBorders>
              <w:top w:val="single" w:sz="4" w:space="0" w:color="auto"/>
              <w:left w:val="single" w:sz="4" w:space="0" w:color="auto"/>
              <w:right w:val="single" w:sz="4" w:space="0" w:color="auto"/>
            </w:tcBorders>
            <w:vAlign w:val="center"/>
          </w:tcPr>
          <w:p w14:paraId="328E12E5" w14:textId="77777777" w:rsidR="00592861" w:rsidRPr="004028B4" w:rsidRDefault="00592861" w:rsidP="004028B4">
            <w:pPr>
              <w:spacing w:line="400" w:lineRule="exact"/>
              <w:jc w:val="center"/>
              <w:rPr>
                <w:rFonts w:ascii="Times New Roman" w:hAnsi="宋体" w:cs="Times New Roman"/>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F77A2C0" w14:textId="16E28B9F" w:rsidR="00592861" w:rsidRPr="00D1083B" w:rsidRDefault="00592861" w:rsidP="004028B4">
            <w:pPr>
              <w:spacing w:line="400" w:lineRule="exact"/>
              <w:jc w:val="center"/>
              <w:rPr>
                <w:rFonts w:ascii="Times New Roman" w:hAnsi="宋体" w:cs="Times New Roman"/>
                <w:b/>
                <w:bCs/>
                <w:sz w:val="24"/>
              </w:rPr>
            </w:pPr>
            <w:r>
              <w:rPr>
                <w:rFonts w:ascii="Times New Roman" w:hAnsi="宋体" w:cs="Times New Roman" w:hint="eastAsia"/>
                <w:b/>
                <w:bCs/>
                <w:sz w:val="24"/>
              </w:rPr>
              <w:t>销售人员数量</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BAB6521" w14:textId="77777777" w:rsidR="00592861" w:rsidRPr="00963AC7" w:rsidRDefault="00592861" w:rsidP="001809C3">
            <w:pPr>
              <w:spacing w:line="400" w:lineRule="exact"/>
              <w:jc w:val="center"/>
              <w:rPr>
                <w:rFonts w:ascii="Times New Roman" w:hAnsi="宋体" w:cs="Times New Roman"/>
                <w:sz w:val="24"/>
              </w:rPr>
            </w:pPr>
          </w:p>
        </w:tc>
      </w:tr>
      <w:tr w:rsidR="0077263D" w:rsidRPr="00E37916" w14:paraId="7EE98094" w14:textId="77777777" w:rsidTr="002E2A40">
        <w:trPr>
          <w:trHeight w:val="567"/>
          <w:jc w:val="center"/>
        </w:trPr>
        <w:tc>
          <w:tcPr>
            <w:tcW w:w="2263" w:type="dxa"/>
            <w:vMerge/>
            <w:tcBorders>
              <w:left w:val="single" w:sz="4" w:space="0" w:color="auto"/>
              <w:right w:val="single" w:sz="4" w:space="0" w:color="auto"/>
            </w:tcBorders>
            <w:vAlign w:val="center"/>
          </w:tcPr>
          <w:p w14:paraId="73A27E19" w14:textId="77777777" w:rsidR="0077263D" w:rsidRPr="00D1083B" w:rsidRDefault="0077263D" w:rsidP="003B46B6">
            <w:pPr>
              <w:spacing w:line="400" w:lineRule="exact"/>
              <w:jc w:val="center"/>
              <w:rPr>
                <w:rFonts w:ascii="Times New Roman" w:hAnsi="宋体" w:cs="Times New Roman"/>
                <w:b/>
                <w:bCs/>
                <w:sz w:val="24"/>
              </w:rPr>
            </w:pPr>
          </w:p>
        </w:tc>
        <w:tc>
          <w:tcPr>
            <w:tcW w:w="1560" w:type="dxa"/>
            <w:vMerge/>
            <w:tcBorders>
              <w:left w:val="single" w:sz="4" w:space="0" w:color="auto"/>
              <w:right w:val="single" w:sz="4" w:space="0" w:color="auto"/>
            </w:tcBorders>
            <w:vAlign w:val="center"/>
          </w:tcPr>
          <w:p w14:paraId="3BCC76C0" w14:textId="77777777" w:rsidR="0077263D" w:rsidRPr="004028B4" w:rsidRDefault="0077263D" w:rsidP="004028B4">
            <w:pPr>
              <w:spacing w:line="400" w:lineRule="exact"/>
              <w:jc w:val="center"/>
              <w:rPr>
                <w:rFonts w:ascii="Times New Roman" w:hAnsi="宋体" w:cs="Times New Roman"/>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DF46C5B" w14:textId="21302EE2" w:rsidR="0077263D" w:rsidRPr="00D1083B" w:rsidRDefault="00592861" w:rsidP="004028B4">
            <w:pPr>
              <w:spacing w:line="400" w:lineRule="exact"/>
              <w:jc w:val="center"/>
              <w:rPr>
                <w:rFonts w:ascii="Times New Roman" w:hAnsi="宋体" w:cs="Times New Roman"/>
                <w:b/>
                <w:bCs/>
                <w:sz w:val="24"/>
              </w:rPr>
            </w:pPr>
            <w:r>
              <w:rPr>
                <w:rFonts w:ascii="Times New Roman" w:hAnsi="宋体" w:cs="Times New Roman" w:hint="eastAsia"/>
                <w:b/>
                <w:bCs/>
                <w:sz w:val="24"/>
              </w:rPr>
              <w:t>行政人员数量</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4EDB946" w14:textId="77777777" w:rsidR="0077263D" w:rsidRPr="00963AC7" w:rsidRDefault="0077263D" w:rsidP="001809C3">
            <w:pPr>
              <w:spacing w:line="400" w:lineRule="exact"/>
              <w:jc w:val="center"/>
              <w:rPr>
                <w:rFonts w:ascii="Times New Roman" w:hAnsi="宋体" w:cs="Times New Roman"/>
                <w:sz w:val="24"/>
              </w:rPr>
            </w:pPr>
          </w:p>
        </w:tc>
      </w:tr>
      <w:tr w:rsidR="003543BE" w:rsidRPr="00E37916" w14:paraId="69A1585E" w14:textId="77777777" w:rsidTr="002E2A40">
        <w:trPr>
          <w:trHeight w:val="567"/>
          <w:jc w:val="center"/>
        </w:trPr>
        <w:tc>
          <w:tcPr>
            <w:tcW w:w="2263" w:type="dxa"/>
            <w:vMerge w:val="restart"/>
            <w:tcBorders>
              <w:top w:val="single" w:sz="4" w:space="0" w:color="auto"/>
              <w:left w:val="single" w:sz="4" w:space="0" w:color="auto"/>
              <w:right w:val="single" w:sz="4" w:space="0" w:color="auto"/>
            </w:tcBorders>
            <w:vAlign w:val="center"/>
          </w:tcPr>
          <w:p w14:paraId="3EBB4616" w14:textId="77777777" w:rsidR="002E2A40" w:rsidRDefault="002E2A40" w:rsidP="003B46B6">
            <w:pPr>
              <w:spacing w:line="400" w:lineRule="exact"/>
              <w:jc w:val="center"/>
              <w:rPr>
                <w:rFonts w:ascii="Times New Roman" w:hAnsi="宋体" w:cs="Times New Roman"/>
                <w:b/>
                <w:bCs/>
                <w:sz w:val="24"/>
              </w:rPr>
            </w:pPr>
            <w:r>
              <w:rPr>
                <w:rFonts w:ascii="Times New Roman" w:hAnsi="宋体" w:cs="Times New Roman" w:hint="eastAsia"/>
                <w:b/>
                <w:bCs/>
                <w:sz w:val="24"/>
              </w:rPr>
              <w:t>网络安全</w:t>
            </w:r>
          </w:p>
          <w:p w14:paraId="467B7564" w14:textId="5BD2BD76" w:rsidR="003543BE" w:rsidRPr="00D1083B" w:rsidRDefault="003543BE" w:rsidP="003B46B6">
            <w:pPr>
              <w:spacing w:line="400" w:lineRule="exact"/>
              <w:jc w:val="center"/>
              <w:rPr>
                <w:rFonts w:ascii="Times New Roman" w:hAnsi="宋体" w:cs="Times New Roman"/>
                <w:b/>
                <w:bCs/>
                <w:sz w:val="24"/>
              </w:rPr>
            </w:pPr>
            <w:r w:rsidRPr="00D1083B">
              <w:rPr>
                <w:rFonts w:ascii="Times New Roman" w:hAnsi="宋体" w:cs="Times New Roman" w:hint="eastAsia"/>
                <w:b/>
                <w:bCs/>
                <w:sz w:val="24"/>
              </w:rPr>
              <w:t>负责人</w:t>
            </w:r>
            <w:r w:rsidR="00051D95" w:rsidRPr="00D1083B">
              <w:rPr>
                <w:rFonts w:ascii="Times New Roman" w:hAnsi="宋体" w:cs="Times New Roman" w:hint="eastAsia"/>
                <w:b/>
                <w:bCs/>
                <w:sz w:val="24"/>
              </w:rPr>
              <w:t>（辽宁</w:t>
            </w:r>
            <w:r w:rsidR="00051D95" w:rsidRPr="00D1083B">
              <w:rPr>
                <w:rFonts w:ascii="Times New Roman" w:hAnsi="宋体" w:cs="Times New Roman"/>
                <w:b/>
                <w:bCs/>
                <w:sz w:val="24"/>
              </w:rPr>
              <w:t>）</w:t>
            </w:r>
          </w:p>
        </w:tc>
        <w:tc>
          <w:tcPr>
            <w:tcW w:w="1560" w:type="dxa"/>
            <w:vMerge w:val="restart"/>
            <w:tcBorders>
              <w:top w:val="single" w:sz="4" w:space="0" w:color="auto"/>
              <w:left w:val="single" w:sz="4" w:space="0" w:color="auto"/>
              <w:right w:val="single" w:sz="4" w:space="0" w:color="auto"/>
            </w:tcBorders>
            <w:vAlign w:val="center"/>
          </w:tcPr>
          <w:p w14:paraId="5FD9008C" w14:textId="5AD15A84" w:rsidR="003543BE" w:rsidRPr="004028B4" w:rsidRDefault="003543BE" w:rsidP="004028B4">
            <w:pPr>
              <w:spacing w:line="400" w:lineRule="exact"/>
              <w:jc w:val="center"/>
              <w:rPr>
                <w:rFonts w:ascii="Times New Roman" w:hAnsi="宋体" w:cs="Times New Roman"/>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2F6DF7D" w14:textId="3121C6D0" w:rsidR="003543BE" w:rsidRPr="00D1083B" w:rsidRDefault="002E2A40" w:rsidP="004028B4">
            <w:pPr>
              <w:spacing w:line="400" w:lineRule="exact"/>
              <w:jc w:val="center"/>
              <w:rPr>
                <w:rFonts w:ascii="Times New Roman" w:hAnsi="宋体" w:cs="Times New Roman"/>
                <w:b/>
                <w:bCs/>
                <w:sz w:val="24"/>
              </w:rPr>
            </w:pPr>
            <w:r>
              <w:rPr>
                <w:rFonts w:ascii="Times New Roman" w:hAnsi="宋体" w:cs="Times New Roman" w:hint="eastAsia"/>
                <w:b/>
                <w:bCs/>
                <w:sz w:val="24"/>
              </w:rPr>
              <w:t>部门</w:t>
            </w:r>
            <w:r w:rsidR="003543BE" w:rsidRPr="00D1083B">
              <w:rPr>
                <w:rFonts w:ascii="Times New Roman" w:hAnsi="宋体" w:cs="Times New Roman" w:hint="eastAsia"/>
                <w:b/>
                <w:bCs/>
                <w:sz w:val="24"/>
              </w:rPr>
              <w:t>职务</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CD244AC" w14:textId="6D9207C4" w:rsidR="003543BE" w:rsidRPr="00963AC7" w:rsidRDefault="003543BE" w:rsidP="001809C3">
            <w:pPr>
              <w:spacing w:line="400" w:lineRule="exact"/>
              <w:jc w:val="center"/>
              <w:rPr>
                <w:rFonts w:ascii="Times New Roman" w:hAnsi="宋体" w:cs="Times New Roman"/>
                <w:sz w:val="24"/>
              </w:rPr>
            </w:pPr>
          </w:p>
        </w:tc>
      </w:tr>
      <w:tr w:rsidR="003543BE" w:rsidRPr="00E37916" w14:paraId="6AB0C5DA" w14:textId="77777777" w:rsidTr="002E2A40">
        <w:trPr>
          <w:trHeight w:val="567"/>
          <w:jc w:val="center"/>
        </w:trPr>
        <w:tc>
          <w:tcPr>
            <w:tcW w:w="2263" w:type="dxa"/>
            <w:vMerge/>
            <w:tcBorders>
              <w:left w:val="single" w:sz="4" w:space="0" w:color="auto"/>
              <w:bottom w:val="single" w:sz="4" w:space="0" w:color="auto"/>
              <w:right w:val="single" w:sz="4" w:space="0" w:color="auto"/>
            </w:tcBorders>
            <w:vAlign w:val="center"/>
          </w:tcPr>
          <w:p w14:paraId="50AA3C8C" w14:textId="77777777" w:rsidR="003543BE" w:rsidRPr="00D1083B" w:rsidRDefault="003543BE" w:rsidP="001809C3">
            <w:pPr>
              <w:spacing w:line="400" w:lineRule="exact"/>
              <w:jc w:val="center"/>
              <w:rPr>
                <w:rFonts w:ascii="Times New Roman" w:hAnsi="宋体" w:cs="Times New Roman"/>
                <w:b/>
                <w:bCs/>
                <w:sz w:val="24"/>
              </w:rPr>
            </w:pPr>
          </w:p>
        </w:tc>
        <w:tc>
          <w:tcPr>
            <w:tcW w:w="1560" w:type="dxa"/>
            <w:vMerge/>
            <w:tcBorders>
              <w:left w:val="single" w:sz="4" w:space="0" w:color="auto"/>
              <w:bottom w:val="single" w:sz="4" w:space="0" w:color="auto"/>
              <w:right w:val="single" w:sz="4" w:space="0" w:color="auto"/>
            </w:tcBorders>
            <w:vAlign w:val="center"/>
          </w:tcPr>
          <w:p w14:paraId="44743DF9" w14:textId="77777777" w:rsidR="003543BE" w:rsidRPr="00E37916" w:rsidRDefault="003543BE" w:rsidP="001809C3">
            <w:pPr>
              <w:spacing w:line="400" w:lineRule="exact"/>
              <w:jc w:val="center"/>
              <w:rPr>
                <w:rFonts w:ascii="华文仿宋" w:eastAsia="华文仿宋" w:hAnsi="华文仿宋"/>
                <w:b/>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A7A62BB" w14:textId="4555455B" w:rsidR="003543BE" w:rsidRPr="00D1083B" w:rsidRDefault="003543BE" w:rsidP="0047739A">
            <w:pPr>
              <w:spacing w:line="400" w:lineRule="exact"/>
              <w:jc w:val="center"/>
              <w:rPr>
                <w:rFonts w:ascii="Times New Roman" w:hAnsi="宋体" w:cs="Times New Roman"/>
                <w:b/>
                <w:bCs/>
                <w:sz w:val="24"/>
              </w:rPr>
            </w:pPr>
            <w:r w:rsidRPr="00D1083B">
              <w:rPr>
                <w:rFonts w:ascii="Times New Roman" w:hAnsi="宋体" w:cs="Times New Roman" w:hint="eastAsia"/>
                <w:b/>
                <w:bCs/>
                <w:sz w:val="24"/>
              </w:rPr>
              <w:t>联系电话</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6DBC4505" w14:textId="69522847" w:rsidR="003543BE" w:rsidRPr="00963AC7" w:rsidRDefault="003543BE" w:rsidP="0047739A">
            <w:pPr>
              <w:spacing w:line="400" w:lineRule="exact"/>
              <w:jc w:val="center"/>
              <w:rPr>
                <w:rFonts w:ascii="Times New Roman" w:hAnsi="宋体" w:cs="Times New Roman"/>
                <w:sz w:val="24"/>
              </w:rPr>
            </w:pPr>
          </w:p>
        </w:tc>
      </w:tr>
      <w:tr w:rsidR="00617A21" w:rsidRPr="00E37916" w14:paraId="6A97AC91" w14:textId="77777777" w:rsidTr="002E2A40">
        <w:trPr>
          <w:trHeight w:val="567"/>
          <w:jc w:val="center"/>
        </w:trPr>
        <w:tc>
          <w:tcPr>
            <w:tcW w:w="2263" w:type="dxa"/>
            <w:vMerge w:val="restart"/>
            <w:tcBorders>
              <w:left w:val="single" w:sz="4" w:space="0" w:color="auto"/>
              <w:right w:val="single" w:sz="4" w:space="0" w:color="auto"/>
            </w:tcBorders>
            <w:vAlign w:val="center"/>
          </w:tcPr>
          <w:p w14:paraId="1B48C5B6" w14:textId="177AE7BD" w:rsidR="00617A21" w:rsidRPr="00D1083B" w:rsidRDefault="00617A21" w:rsidP="001809C3">
            <w:pPr>
              <w:spacing w:line="400" w:lineRule="exact"/>
              <w:jc w:val="center"/>
              <w:rPr>
                <w:rFonts w:ascii="Times New Roman" w:hAnsi="宋体" w:cs="Times New Roman"/>
                <w:b/>
                <w:bCs/>
                <w:sz w:val="24"/>
              </w:rPr>
            </w:pPr>
            <w:r w:rsidRPr="00D1083B">
              <w:rPr>
                <w:rFonts w:ascii="Times New Roman" w:hAnsi="宋体" w:cs="Times New Roman" w:hint="eastAsia"/>
                <w:b/>
                <w:bCs/>
                <w:sz w:val="24"/>
              </w:rPr>
              <w:t>日常联系人</w:t>
            </w:r>
          </w:p>
        </w:tc>
        <w:tc>
          <w:tcPr>
            <w:tcW w:w="1560" w:type="dxa"/>
            <w:vMerge w:val="restart"/>
            <w:tcBorders>
              <w:left w:val="single" w:sz="4" w:space="0" w:color="auto"/>
              <w:right w:val="single" w:sz="4" w:space="0" w:color="auto"/>
            </w:tcBorders>
            <w:vAlign w:val="center"/>
          </w:tcPr>
          <w:p w14:paraId="51D59ADA" w14:textId="77777777" w:rsidR="00617A21" w:rsidRPr="00E37916" w:rsidRDefault="00617A21" w:rsidP="001809C3">
            <w:pPr>
              <w:spacing w:line="400" w:lineRule="exact"/>
              <w:jc w:val="center"/>
              <w:rPr>
                <w:rFonts w:ascii="华文仿宋" w:eastAsia="华文仿宋" w:hAnsi="华文仿宋"/>
                <w:b/>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AA27ED5" w14:textId="5BC9D756" w:rsidR="00617A21" w:rsidRPr="00D1083B" w:rsidRDefault="002E2A40" w:rsidP="0047739A">
            <w:pPr>
              <w:spacing w:line="400" w:lineRule="exact"/>
              <w:jc w:val="center"/>
              <w:rPr>
                <w:rFonts w:ascii="Times New Roman" w:hAnsi="宋体" w:cs="Times New Roman"/>
                <w:b/>
                <w:bCs/>
                <w:sz w:val="24"/>
              </w:rPr>
            </w:pPr>
            <w:r>
              <w:rPr>
                <w:rFonts w:ascii="Times New Roman" w:hAnsi="宋体" w:cs="Times New Roman" w:hint="eastAsia"/>
                <w:b/>
                <w:bCs/>
                <w:sz w:val="24"/>
              </w:rPr>
              <w:t>部门</w:t>
            </w:r>
            <w:r w:rsidR="00617A21" w:rsidRPr="00D1083B">
              <w:rPr>
                <w:rFonts w:ascii="Times New Roman" w:hAnsi="宋体" w:cs="Times New Roman" w:hint="eastAsia"/>
                <w:b/>
                <w:bCs/>
                <w:sz w:val="24"/>
              </w:rPr>
              <w:t>职务</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16E8587F" w14:textId="77777777" w:rsidR="00617A21" w:rsidRPr="00963AC7" w:rsidRDefault="00617A21" w:rsidP="0047739A">
            <w:pPr>
              <w:spacing w:line="400" w:lineRule="exact"/>
              <w:jc w:val="center"/>
              <w:rPr>
                <w:rFonts w:ascii="Times New Roman" w:hAnsi="宋体" w:cs="Times New Roman"/>
                <w:sz w:val="24"/>
              </w:rPr>
            </w:pPr>
          </w:p>
        </w:tc>
      </w:tr>
      <w:tr w:rsidR="00617A21" w:rsidRPr="00E37916" w14:paraId="4FDDF825" w14:textId="77777777" w:rsidTr="002E2A40">
        <w:trPr>
          <w:trHeight w:val="567"/>
          <w:jc w:val="center"/>
        </w:trPr>
        <w:tc>
          <w:tcPr>
            <w:tcW w:w="2263" w:type="dxa"/>
            <w:vMerge/>
            <w:tcBorders>
              <w:left w:val="single" w:sz="4" w:space="0" w:color="auto"/>
              <w:bottom w:val="single" w:sz="4" w:space="0" w:color="auto"/>
              <w:right w:val="single" w:sz="4" w:space="0" w:color="auto"/>
            </w:tcBorders>
            <w:vAlign w:val="center"/>
          </w:tcPr>
          <w:p w14:paraId="57C42BDD" w14:textId="77777777" w:rsidR="00617A21" w:rsidRPr="00D1083B" w:rsidRDefault="00617A21" w:rsidP="001809C3">
            <w:pPr>
              <w:spacing w:line="400" w:lineRule="exact"/>
              <w:jc w:val="center"/>
              <w:rPr>
                <w:rFonts w:ascii="Times New Roman" w:hAnsi="宋体" w:cs="Times New Roman"/>
                <w:b/>
                <w:bCs/>
                <w:sz w:val="24"/>
              </w:rPr>
            </w:pPr>
          </w:p>
        </w:tc>
        <w:tc>
          <w:tcPr>
            <w:tcW w:w="1560" w:type="dxa"/>
            <w:vMerge/>
            <w:tcBorders>
              <w:left w:val="single" w:sz="4" w:space="0" w:color="auto"/>
              <w:bottom w:val="single" w:sz="4" w:space="0" w:color="auto"/>
              <w:right w:val="single" w:sz="4" w:space="0" w:color="auto"/>
            </w:tcBorders>
            <w:vAlign w:val="center"/>
          </w:tcPr>
          <w:p w14:paraId="1BD39A6C" w14:textId="77777777" w:rsidR="00617A21" w:rsidRPr="00E37916" w:rsidRDefault="00617A21" w:rsidP="001809C3">
            <w:pPr>
              <w:spacing w:line="400" w:lineRule="exact"/>
              <w:jc w:val="center"/>
              <w:rPr>
                <w:rFonts w:ascii="华文仿宋" w:eastAsia="华文仿宋" w:hAnsi="华文仿宋"/>
                <w:b/>
                <w:sz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1FD7F29C" w14:textId="6C0154E1" w:rsidR="00617A21" w:rsidRPr="00D1083B" w:rsidRDefault="00617A21" w:rsidP="0047739A">
            <w:pPr>
              <w:spacing w:line="400" w:lineRule="exact"/>
              <w:jc w:val="center"/>
              <w:rPr>
                <w:rFonts w:ascii="Times New Roman" w:hAnsi="宋体" w:cs="Times New Roman"/>
                <w:b/>
                <w:bCs/>
                <w:sz w:val="24"/>
              </w:rPr>
            </w:pPr>
            <w:r w:rsidRPr="00D1083B">
              <w:rPr>
                <w:rFonts w:ascii="Times New Roman" w:hAnsi="宋体" w:cs="Times New Roman" w:hint="eastAsia"/>
                <w:b/>
                <w:bCs/>
                <w:sz w:val="24"/>
              </w:rPr>
              <w:t>联系电话</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3A830830" w14:textId="77777777" w:rsidR="00617A21" w:rsidRPr="00963AC7" w:rsidRDefault="00617A21" w:rsidP="0047739A">
            <w:pPr>
              <w:spacing w:line="400" w:lineRule="exact"/>
              <w:jc w:val="center"/>
              <w:rPr>
                <w:rFonts w:ascii="Times New Roman" w:hAnsi="宋体" w:cs="Times New Roman"/>
                <w:sz w:val="24"/>
              </w:rPr>
            </w:pPr>
          </w:p>
        </w:tc>
      </w:tr>
      <w:tr w:rsidR="00963AC7" w:rsidRPr="00E37916" w14:paraId="703B8AE6" w14:textId="77777777" w:rsidTr="008D0ECA">
        <w:trPr>
          <w:trHeight w:val="1834"/>
          <w:jc w:val="center"/>
        </w:trPr>
        <w:tc>
          <w:tcPr>
            <w:tcW w:w="2263" w:type="dxa"/>
            <w:tcBorders>
              <w:top w:val="single" w:sz="4" w:space="0" w:color="auto"/>
              <w:left w:val="single" w:sz="4" w:space="0" w:color="auto"/>
              <w:bottom w:val="single" w:sz="4" w:space="0" w:color="auto"/>
              <w:right w:val="single" w:sz="4" w:space="0" w:color="auto"/>
            </w:tcBorders>
            <w:vAlign w:val="center"/>
          </w:tcPr>
          <w:p w14:paraId="2C885F24" w14:textId="7B18D6CB" w:rsidR="00963AC7" w:rsidRPr="00D1083B" w:rsidRDefault="006D3110" w:rsidP="0063070A">
            <w:pPr>
              <w:spacing w:line="400" w:lineRule="exact"/>
              <w:jc w:val="center"/>
              <w:rPr>
                <w:rFonts w:ascii="Times New Roman" w:hAnsi="宋体" w:cs="Times New Roman"/>
                <w:b/>
                <w:bCs/>
                <w:sz w:val="24"/>
              </w:rPr>
            </w:pPr>
            <w:r w:rsidRPr="00D1083B">
              <w:rPr>
                <w:rFonts w:ascii="Times New Roman" w:hAnsi="宋体" w:cs="Times New Roman" w:hint="eastAsia"/>
                <w:b/>
                <w:bCs/>
                <w:sz w:val="24"/>
              </w:rPr>
              <w:t>申报类别</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06B6A440" w14:textId="142B73C6" w:rsidR="00963AC7" w:rsidRDefault="00963AC7" w:rsidP="003335BB">
            <w:pPr>
              <w:spacing w:before="240" w:after="240" w:line="400" w:lineRule="exact"/>
              <w:ind w:firstLineChars="200" w:firstLine="480"/>
              <w:rPr>
                <w:rFonts w:ascii="Times New Roman" w:hAnsi="宋体" w:cs="Times New Roman"/>
                <w:sz w:val="24"/>
              </w:rPr>
            </w:pPr>
            <w:r w:rsidRPr="00963AC7">
              <w:rPr>
                <w:rFonts w:ascii="Times New Roman" w:hAnsi="宋体" w:cs="Times New Roman" w:hint="eastAsia"/>
                <w:sz w:val="24"/>
              </w:rPr>
              <w:t>请根据本单位的</w:t>
            </w:r>
            <w:r w:rsidR="00960643">
              <w:rPr>
                <w:rFonts w:ascii="Times New Roman" w:hAnsi="宋体" w:cs="Times New Roman" w:hint="eastAsia"/>
                <w:sz w:val="24"/>
              </w:rPr>
              <w:t>实际情况</w:t>
            </w:r>
            <w:r w:rsidR="00B823CB">
              <w:rPr>
                <w:rFonts w:ascii="Times New Roman" w:hAnsi="宋体" w:cs="Times New Roman" w:hint="eastAsia"/>
                <w:sz w:val="24"/>
              </w:rPr>
              <w:t>勾选</w:t>
            </w:r>
            <w:r w:rsidR="001358FD">
              <w:rPr>
                <w:rFonts w:ascii="Times New Roman" w:hAnsi="宋体" w:cs="Times New Roman" w:hint="eastAsia"/>
                <w:sz w:val="24"/>
              </w:rPr>
              <w:t>。</w:t>
            </w:r>
          </w:p>
          <w:p w14:paraId="154DCC1C" w14:textId="6EBC048E" w:rsidR="00BD2E0C" w:rsidRDefault="00BD2E0C" w:rsidP="000444D3">
            <w:pPr>
              <w:spacing w:line="400" w:lineRule="exact"/>
              <w:jc w:val="center"/>
              <w:rPr>
                <w:rFonts w:ascii="Times New Roman" w:hAnsi="宋体" w:cs="Times New Roman"/>
                <w:sz w:val="24"/>
              </w:rPr>
            </w:pPr>
            <w:r w:rsidRPr="00963AC7">
              <w:rPr>
                <w:rFonts w:ascii="Times New Roman" w:hAnsi="宋体" w:cs="Times New Roman" w:hint="eastAsia"/>
                <w:sz w:val="24"/>
              </w:rPr>
              <w:t>[</w:t>
            </w:r>
            <w:r w:rsidRPr="00963AC7">
              <w:rPr>
                <w:rFonts w:ascii="Times New Roman" w:hAnsi="宋体" w:cs="Times New Roman"/>
                <w:sz w:val="24"/>
              </w:rPr>
              <w:t xml:space="preserve">  ] </w:t>
            </w:r>
            <w:r>
              <w:rPr>
                <w:rFonts w:ascii="Times New Roman" w:hAnsi="宋体" w:cs="Times New Roman" w:hint="eastAsia"/>
                <w:sz w:val="24"/>
              </w:rPr>
              <w:t>调研规划</w:t>
            </w:r>
            <w:r w:rsidRPr="00963AC7">
              <w:rPr>
                <w:rFonts w:ascii="Times New Roman" w:hAnsi="宋体" w:cs="Times New Roman" w:hint="eastAsia"/>
                <w:sz w:val="24"/>
              </w:rPr>
              <w:t xml:space="preserve"> </w:t>
            </w:r>
            <w:r w:rsidRPr="00963AC7">
              <w:rPr>
                <w:rFonts w:ascii="Times New Roman" w:hAnsi="宋体" w:cs="Times New Roman"/>
                <w:sz w:val="24"/>
              </w:rPr>
              <w:t xml:space="preserve">  </w:t>
            </w:r>
            <w:r w:rsidRPr="00963AC7">
              <w:rPr>
                <w:rFonts w:ascii="Times New Roman" w:hAnsi="宋体" w:cs="Times New Roman" w:hint="eastAsia"/>
                <w:sz w:val="24"/>
              </w:rPr>
              <w:t>[</w:t>
            </w:r>
            <w:r w:rsidRPr="00963AC7">
              <w:rPr>
                <w:rFonts w:ascii="Times New Roman" w:hAnsi="宋体" w:cs="Times New Roman"/>
                <w:sz w:val="24"/>
              </w:rPr>
              <w:t xml:space="preserve">  ] </w:t>
            </w:r>
            <w:r w:rsidR="00494E38">
              <w:rPr>
                <w:rFonts w:ascii="Times New Roman" w:hAnsi="宋体" w:cs="Times New Roman" w:hint="eastAsia"/>
                <w:sz w:val="24"/>
              </w:rPr>
              <w:t>咨询设计</w:t>
            </w:r>
            <w:r w:rsidR="003335BB" w:rsidRPr="00963AC7">
              <w:rPr>
                <w:rFonts w:ascii="Times New Roman" w:hAnsi="宋体" w:cs="Times New Roman" w:hint="eastAsia"/>
                <w:sz w:val="24"/>
              </w:rPr>
              <w:t xml:space="preserve"> </w:t>
            </w:r>
            <w:r w:rsidR="003335BB" w:rsidRPr="00963AC7">
              <w:rPr>
                <w:rFonts w:ascii="Times New Roman" w:hAnsi="宋体" w:cs="Times New Roman"/>
                <w:sz w:val="24"/>
              </w:rPr>
              <w:t xml:space="preserve">  </w:t>
            </w:r>
            <w:r w:rsidR="003335BB" w:rsidRPr="00963AC7">
              <w:rPr>
                <w:rFonts w:ascii="Times New Roman" w:hAnsi="宋体" w:cs="Times New Roman" w:hint="eastAsia"/>
                <w:sz w:val="24"/>
              </w:rPr>
              <w:t>[</w:t>
            </w:r>
            <w:r w:rsidR="003335BB" w:rsidRPr="00963AC7">
              <w:rPr>
                <w:rFonts w:ascii="Times New Roman" w:hAnsi="宋体" w:cs="Times New Roman"/>
                <w:sz w:val="24"/>
              </w:rPr>
              <w:t xml:space="preserve">  ] </w:t>
            </w:r>
            <w:r w:rsidR="003335BB">
              <w:rPr>
                <w:rFonts w:ascii="Times New Roman" w:hAnsi="宋体" w:cs="Times New Roman" w:hint="eastAsia"/>
                <w:sz w:val="24"/>
              </w:rPr>
              <w:t>技术研发</w:t>
            </w:r>
          </w:p>
          <w:p w14:paraId="636A75A9" w14:textId="685E8CFB" w:rsidR="003335BB" w:rsidRDefault="00963AC7" w:rsidP="003335BB">
            <w:pPr>
              <w:spacing w:line="400" w:lineRule="exact"/>
              <w:jc w:val="center"/>
              <w:rPr>
                <w:rFonts w:ascii="Times New Roman" w:hAnsi="宋体" w:cs="Times New Roman"/>
                <w:sz w:val="24"/>
              </w:rPr>
            </w:pPr>
            <w:r w:rsidRPr="00963AC7">
              <w:rPr>
                <w:rFonts w:ascii="Times New Roman" w:hAnsi="宋体" w:cs="Times New Roman" w:hint="eastAsia"/>
                <w:sz w:val="24"/>
              </w:rPr>
              <w:t>[</w:t>
            </w:r>
            <w:r w:rsidRPr="00963AC7">
              <w:rPr>
                <w:rFonts w:ascii="Times New Roman" w:hAnsi="宋体" w:cs="Times New Roman"/>
                <w:sz w:val="24"/>
              </w:rPr>
              <w:t xml:space="preserve">  ]</w:t>
            </w:r>
            <w:r w:rsidRPr="00963AC7">
              <w:rPr>
                <w:rFonts w:ascii="Times New Roman" w:hAnsi="宋体" w:cs="Times New Roman" w:hint="eastAsia"/>
                <w:sz w:val="24"/>
              </w:rPr>
              <w:t xml:space="preserve"> </w:t>
            </w:r>
            <w:r w:rsidR="00610E5E">
              <w:rPr>
                <w:rFonts w:ascii="Times New Roman" w:hAnsi="宋体" w:cs="Times New Roman" w:hint="eastAsia"/>
                <w:sz w:val="24"/>
              </w:rPr>
              <w:t>赛事</w:t>
            </w:r>
            <w:r w:rsidR="00592861">
              <w:rPr>
                <w:rFonts w:ascii="Times New Roman" w:hAnsi="宋体" w:cs="Times New Roman" w:hint="eastAsia"/>
                <w:sz w:val="24"/>
              </w:rPr>
              <w:t>活动</w:t>
            </w:r>
            <w:r w:rsidR="0067750E">
              <w:rPr>
                <w:rFonts w:ascii="Times New Roman" w:hAnsi="宋体" w:cs="Times New Roman" w:hint="eastAsia"/>
                <w:sz w:val="24"/>
              </w:rPr>
              <w:t xml:space="preserve"> </w:t>
            </w:r>
            <w:r w:rsidRPr="00963AC7">
              <w:rPr>
                <w:rFonts w:ascii="Times New Roman" w:hAnsi="宋体" w:cs="Times New Roman"/>
                <w:sz w:val="24"/>
              </w:rPr>
              <w:t xml:space="preserve">  </w:t>
            </w:r>
            <w:r w:rsidRPr="00963AC7">
              <w:rPr>
                <w:rFonts w:ascii="Times New Roman" w:hAnsi="宋体" w:cs="Times New Roman" w:hint="eastAsia"/>
                <w:sz w:val="24"/>
              </w:rPr>
              <w:t>[</w:t>
            </w:r>
            <w:r w:rsidRPr="00963AC7">
              <w:rPr>
                <w:rFonts w:ascii="Times New Roman" w:hAnsi="宋体" w:cs="Times New Roman"/>
                <w:sz w:val="24"/>
              </w:rPr>
              <w:t xml:space="preserve">  ] </w:t>
            </w:r>
            <w:r w:rsidR="0072421F">
              <w:rPr>
                <w:rFonts w:ascii="Times New Roman" w:hAnsi="宋体" w:cs="Times New Roman" w:hint="eastAsia"/>
                <w:sz w:val="24"/>
              </w:rPr>
              <w:t>教育培训</w:t>
            </w:r>
            <w:r w:rsidR="003335BB">
              <w:rPr>
                <w:rFonts w:ascii="Times New Roman" w:hAnsi="宋体" w:cs="Times New Roman" w:hint="eastAsia"/>
                <w:sz w:val="24"/>
              </w:rPr>
              <w:t xml:space="preserve"> </w:t>
            </w:r>
            <w:r w:rsidR="003335BB">
              <w:rPr>
                <w:rFonts w:ascii="Times New Roman" w:hAnsi="宋体" w:cs="Times New Roman"/>
                <w:sz w:val="24"/>
              </w:rPr>
              <w:t xml:space="preserve">  </w:t>
            </w:r>
            <w:r w:rsidRPr="00963AC7">
              <w:rPr>
                <w:rFonts w:ascii="Times New Roman" w:hAnsi="宋体" w:cs="Times New Roman" w:hint="eastAsia"/>
                <w:sz w:val="24"/>
              </w:rPr>
              <w:t>[</w:t>
            </w:r>
            <w:r w:rsidRPr="00963AC7">
              <w:rPr>
                <w:rFonts w:ascii="Times New Roman" w:hAnsi="宋体" w:cs="Times New Roman"/>
                <w:sz w:val="24"/>
              </w:rPr>
              <w:t xml:space="preserve">  ] </w:t>
            </w:r>
            <w:r w:rsidR="00D271C1">
              <w:rPr>
                <w:rFonts w:ascii="Times New Roman" w:hAnsi="宋体" w:cs="Times New Roman" w:hint="eastAsia"/>
                <w:sz w:val="24"/>
              </w:rPr>
              <w:t>监测预警</w:t>
            </w:r>
          </w:p>
          <w:p w14:paraId="291585EC" w14:textId="0E11781C" w:rsidR="003335BB" w:rsidRDefault="00963AC7" w:rsidP="00592861">
            <w:pPr>
              <w:spacing w:line="400" w:lineRule="exact"/>
              <w:jc w:val="center"/>
              <w:rPr>
                <w:rFonts w:ascii="Times New Roman" w:hAnsi="宋体" w:cs="Times New Roman"/>
                <w:sz w:val="24"/>
              </w:rPr>
            </w:pPr>
            <w:r w:rsidRPr="00963AC7">
              <w:rPr>
                <w:rFonts w:ascii="Times New Roman" w:hAnsi="宋体" w:cs="Times New Roman" w:hint="eastAsia"/>
                <w:sz w:val="24"/>
              </w:rPr>
              <w:t>[</w:t>
            </w:r>
            <w:r w:rsidRPr="00963AC7">
              <w:rPr>
                <w:rFonts w:ascii="Times New Roman" w:hAnsi="宋体" w:cs="Times New Roman"/>
                <w:sz w:val="24"/>
              </w:rPr>
              <w:t xml:space="preserve">  ] </w:t>
            </w:r>
            <w:r w:rsidR="00D271C1">
              <w:rPr>
                <w:rFonts w:ascii="Times New Roman" w:hAnsi="宋体" w:cs="Times New Roman" w:hint="eastAsia"/>
                <w:sz w:val="24"/>
              </w:rPr>
              <w:t>检测评估</w:t>
            </w:r>
            <w:r w:rsidR="003335BB">
              <w:rPr>
                <w:rFonts w:ascii="Times New Roman" w:hAnsi="宋体" w:cs="Times New Roman" w:hint="eastAsia"/>
                <w:sz w:val="24"/>
              </w:rPr>
              <w:t xml:space="preserve"> </w:t>
            </w:r>
            <w:r w:rsidR="003335BB">
              <w:rPr>
                <w:rFonts w:ascii="Times New Roman" w:hAnsi="宋体" w:cs="Times New Roman"/>
                <w:sz w:val="24"/>
              </w:rPr>
              <w:t xml:space="preserve">  </w:t>
            </w:r>
            <w:r w:rsidRPr="00963AC7">
              <w:rPr>
                <w:rFonts w:ascii="Times New Roman" w:hAnsi="宋体" w:cs="Times New Roman" w:hint="eastAsia"/>
                <w:sz w:val="24"/>
              </w:rPr>
              <w:t>[</w:t>
            </w:r>
            <w:r w:rsidRPr="00963AC7">
              <w:rPr>
                <w:rFonts w:ascii="Times New Roman" w:hAnsi="宋体" w:cs="Times New Roman"/>
                <w:sz w:val="24"/>
              </w:rPr>
              <w:t xml:space="preserve">  ] </w:t>
            </w:r>
            <w:r w:rsidR="00D271C1">
              <w:rPr>
                <w:rFonts w:ascii="Times New Roman" w:hAnsi="宋体" w:cs="Times New Roman" w:hint="eastAsia"/>
                <w:sz w:val="24"/>
              </w:rPr>
              <w:t>应急处置</w:t>
            </w:r>
            <w:r w:rsidR="003335BB">
              <w:rPr>
                <w:rFonts w:ascii="Times New Roman" w:hAnsi="宋体" w:cs="Times New Roman" w:hint="eastAsia"/>
                <w:sz w:val="24"/>
              </w:rPr>
              <w:t xml:space="preserve"> </w:t>
            </w:r>
            <w:r w:rsidR="003335BB">
              <w:rPr>
                <w:rFonts w:ascii="Times New Roman" w:hAnsi="宋体" w:cs="Times New Roman"/>
                <w:sz w:val="24"/>
              </w:rPr>
              <w:t xml:space="preserve">  </w:t>
            </w:r>
            <w:r w:rsidRPr="00963AC7">
              <w:rPr>
                <w:rFonts w:ascii="Times New Roman" w:hAnsi="宋体" w:cs="Times New Roman" w:hint="eastAsia"/>
                <w:sz w:val="24"/>
              </w:rPr>
              <w:t>[</w:t>
            </w:r>
            <w:r w:rsidRPr="00963AC7">
              <w:rPr>
                <w:rFonts w:ascii="Times New Roman" w:hAnsi="宋体" w:cs="Times New Roman"/>
                <w:sz w:val="24"/>
              </w:rPr>
              <w:t xml:space="preserve">  ] </w:t>
            </w:r>
            <w:r w:rsidR="006C5E42">
              <w:rPr>
                <w:rFonts w:ascii="Times New Roman" w:hAnsi="宋体" w:cs="Times New Roman" w:hint="eastAsia"/>
                <w:sz w:val="24"/>
              </w:rPr>
              <w:t>安全运维</w:t>
            </w:r>
          </w:p>
          <w:p w14:paraId="458090B0" w14:textId="5461BB99" w:rsidR="00963AC7" w:rsidRPr="00963AC7" w:rsidRDefault="00963AC7" w:rsidP="00AE5C9B">
            <w:pPr>
              <w:spacing w:after="240"/>
              <w:ind w:firstLineChars="200" w:firstLine="480"/>
              <w:rPr>
                <w:rFonts w:ascii="Times New Roman" w:hAnsi="宋体" w:cs="Times New Roman"/>
                <w:sz w:val="24"/>
              </w:rPr>
            </w:pPr>
            <w:r w:rsidRPr="00963AC7">
              <w:rPr>
                <w:rFonts w:ascii="Times New Roman" w:hAnsi="宋体" w:cs="Times New Roman" w:hint="eastAsia"/>
                <w:sz w:val="24"/>
              </w:rPr>
              <w:t>其他：</w:t>
            </w:r>
            <w:r w:rsidRPr="00963AC7">
              <w:rPr>
                <w:rFonts w:ascii="Times New Roman" w:hAnsi="宋体" w:cs="Times New Roman"/>
                <w:sz w:val="24"/>
              </w:rPr>
              <w:t>___________________________________________</w:t>
            </w:r>
          </w:p>
        </w:tc>
      </w:tr>
      <w:tr w:rsidR="00963AC7" w:rsidRPr="00E37916" w14:paraId="1F7AF767" w14:textId="77777777" w:rsidTr="00592861">
        <w:trPr>
          <w:trHeight w:val="2542"/>
          <w:jc w:val="center"/>
        </w:trPr>
        <w:tc>
          <w:tcPr>
            <w:tcW w:w="2263" w:type="dxa"/>
            <w:tcBorders>
              <w:top w:val="single" w:sz="4" w:space="0" w:color="auto"/>
              <w:left w:val="single" w:sz="4" w:space="0" w:color="auto"/>
              <w:bottom w:val="single" w:sz="4" w:space="0" w:color="auto"/>
              <w:right w:val="single" w:sz="4" w:space="0" w:color="auto"/>
            </w:tcBorders>
            <w:vAlign w:val="center"/>
          </w:tcPr>
          <w:p w14:paraId="374C8707" w14:textId="77777777" w:rsidR="00963AC7" w:rsidRPr="00960643" w:rsidRDefault="00963AC7" w:rsidP="00A92561">
            <w:pPr>
              <w:spacing w:line="400" w:lineRule="exact"/>
              <w:jc w:val="center"/>
              <w:rPr>
                <w:rFonts w:ascii="Times New Roman" w:hAnsi="宋体" w:cs="Times New Roman"/>
                <w:b/>
                <w:bCs/>
                <w:sz w:val="24"/>
              </w:rPr>
            </w:pPr>
            <w:r w:rsidRPr="00960643">
              <w:rPr>
                <w:rFonts w:ascii="Times New Roman" w:hAnsi="宋体" w:cs="Times New Roman" w:hint="eastAsia"/>
                <w:b/>
                <w:bCs/>
                <w:sz w:val="24"/>
              </w:rPr>
              <w:t>资质荣誉</w:t>
            </w:r>
          </w:p>
        </w:tc>
        <w:tc>
          <w:tcPr>
            <w:tcW w:w="6946" w:type="dxa"/>
            <w:gridSpan w:val="4"/>
            <w:tcBorders>
              <w:top w:val="single" w:sz="4" w:space="0" w:color="auto"/>
              <w:left w:val="single" w:sz="4" w:space="0" w:color="auto"/>
              <w:bottom w:val="single" w:sz="4" w:space="0" w:color="auto"/>
              <w:right w:val="single" w:sz="4" w:space="0" w:color="auto"/>
            </w:tcBorders>
            <w:vAlign w:val="center"/>
          </w:tcPr>
          <w:p w14:paraId="0DE4D98F" w14:textId="77777777" w:rsidR="00963AC7" w:rsidRPr="00963AC7" w:rsidRDefault="00963AC7" w:rsidP="00A92561">
            <w:pPr>
              <w:spacing w:line="400" w:lineRule="exact"/>
              <w:jc w:val="center"/>
              <w:rPr>
                <w:rFonts w:ascii="Times New Roman" w:hAnsi="宋体" w:cs="Times New Roman"/>
                <w:sz w:val="24"/>
              </w:rPr>
            </w:pPr>
          </w:p>
        </w:tc>
      </w:tr>
    </w:tbl>
    <w:p w14:paraId="5FCA20F1" w14:textId="763F476D" w:rsidR="0022338A" w:rsidRPr="00910011" w:rsidRDefault="0022338A" w:rsidP="00AC108B">
      <w:pPr>
        <w:pStyle w:val="2"/>
        <w:spacing w:before="120" w:after="120"/>
        <w:rPr>
          <w:rFonts w:hAnsi="Times New Roman"/>
        </w:rPr>
      </w:pPr>
      <w:r>
        <w:rPr>
          <w:rFonts w:hint="eastAsia"/>
        </w:rPr>
        <w:lastRenderedPageBreak/>
        <w:t>二、</w:t>
      </w:r>
      <w:r w:rsidR="006E3AA1">
        <w:rPr>
          <w:rFonts w:hint="eastAsia"/>
        </w:rPr>
        <w:t>产品或服务的基本情况</w:t>
      </w:r>
    </w:p>
    <w:p w14:paraId="26CB40FA" w14:textId="5F64DEF2" w:rsidR="00241BFF" w:rsidRPr="00EB60FC" w:rsidRDefault="004E5D02" w:rsidP="0022338A">
      <w:pPr>
        <w:spacing w:line="360" w:lineRule="auto"/>
        <w:ind w:firstLineChars="200" w:firstLine="480"/>
        <w:rPr>
          <w:rFonts w:ascii="Times New Roman" w:hAnsi="宋体" w:cs="Times New Roman"/>
          <w:sz w:val="24"/>
        </w:rPr>
      </w:pPr>
      <w:r>
        <w:rPr>
          <w:rFonts w:ascii="Times New Roman" w:hAnsi="宋体" w:cs="Times New Roman" w:hint="eastAsia"/>
          <w:color w:val="FF0000"/>
          <w:sz w:val="24"/>
        </w:rPr>
        <w:t>说明</w:t>
      </w:r>
      <w:r w:rsidR="00442197">
        <w:rPr>
          <w:rFonts w:ascii="Times New Roman" w:hAnsi="宋体" w:cs="Times New Roman" w:hint="eastAsia"/>
          <w:color w:val="FF0000"/>
          <w:sz w:val="24"/>
        </w:rPr>
        <w:t>本单位产品</w:t>
      </w:r>
      <w:r w:rsidR="00333EBC">
        <w:rPr>
          <w:rFonts w:ascii="Times New Roman" w:hAnsi="宋体" w:cs="Times New Roman" w:hint="eastAsia"/>
          <w:color w:val="FF0000"/>
          <w:sz w:val="24"/>
        </w:rPr>
        <w:t>或服务的基本情况，</w:t>
      </w:r>
      <w:r w:rsidR="00EB60FC">
        <w:rPr>
          <w:rFonts w:ascii="Times New Roman" w:hAnsi="宋体" w:cs="Times New Roman" w:hint="eastAsia"/>
          <w:color w:val="FF0000"/>
          <w:sz w:val="24"/>
        </w:rPr>
        <w:t>需</w:t>
      </w:r>
      <w:r w:rsidR="00784C78">
        <w:rPr>
          <w:rFonts w:ascii="Times New Roman" w:hAnsi="宋体" w:cs="Times New Roman" w:hint="eastAsia"/>
          <w:color w:val="FF0000"/>
          <w:sz w:val="24"/>
        </w:rPr>
        <w:t>言简意赅，</w:t>
      </w:r>
      <w:r w:rsidR="00EB60FC">
        <w:rPr>
          <w:rFonts w:ascii="Times New Roman" w:hAnsi="宋体" w:cs="Times New Roman" w:hint="eastAsia"/>
          <w:color w:val="FF0000"/>
          <w:sz w:val="24"/>
        </w:rPr>
        <w:t>控制在</w:t>
      </w:r>
      <w:r w:rsidR="00784C78">
        <w:rPr>
          <w:rFonts w:ascii="Times New Roman" w:hAnsi="宋体" w:cs="Times New Roman" w:hint="eastAsia"/>
          <w:color w:val="FF0000"/>
          <w:sz w:val="24"/>
        </w:rPr>
        <w:t>1000</w:t>
      </w:r>
      <w:r w:rsidR="00784C78">
        <w:rPr>
          <w:rFonts w:ascii="Times New Roman" w:hAnsi="宋体" w:cs="Times New Roman" w:hint="eastAsia"/>
          <w:color w:val="FF0000"/>
          <w:sz w:val="24"/>
        </w:rPr>
        <w:t>字以内</w:t>
      </w:r>
      <w:r w:rsidR="00EB60FC">
        <w:rPr>
          <w:rFonts w:ascii="Times New Roman" w:hAnsi="宋体" w:cs="Times New Roman" w:hint="eastAsia"/>
          <w:color w:val="FF0000"/>
          <w:sz w:val="24"/>
        </w:rPr>
        <w:t>。</w:t>
      </w:r>
    </w:p>
    <w:p w14:paraId="5429F138" w14:textId="01B56408" w:rsidR="006E3AA1" w:rsidRPr="007057A1" w:rsidRDefault="006E3AA1" w:rsidP="0022338A">
      <w:pPr>
        <w:spacing w:line="360" w:lineRule="auto"/>
        <w:ind w:firstLineChars="200" w:firstLine="480"/>
        <w:rPr>
          <w:rFonts w:ascii="Times New Roman" w:hAnsi="宋体" w:cs="Times New Roman"/>
          <w:sz w:val="24"/>
        </w:rPr>
      </w:pPr>
      <w:r w:rsidRPr="007057A1">
        <w:rPr>
          <w:rFonts w:ascii="Times New Roman" w:hAnsi="宋体" w:cs="Times New Roman" w:hint="eastAsia"/>
          <w:sz w:val="24"/>
        </w:rPr>
        <w:t>（一）主要产品或服务介绍</w:t>
      </w:r>
    </w:p>
    <w:p w14:paraId="3CADBA2A" w14:textId="119AD9DF" w:rsidR="006E3AA1" w:rsidRPr="007057A1" w:rsidRDefault="006E3AA1" w:rsidP="0022338A">
      <w:pPr>
        <w:spacing w:line="360" w:lineRule="auto"/>
        <w:ind w:firstLineChars="200" w:firstLine="480"/>
        <w:rPr>
          <w:rFonts w:ascii="Times New Roman" w:hAnsi="Times New Roman" w:cs="Times New Roman"/>
          <w:sz w:val="24"/>
        </w:rPr>
      </w:pPr>
      <w:r w:rsidRPr="007057A1">
        <w:rPr>
          <w:rFonts w:ascii="Times New Roman" w:hAnsi="Times New Roman" w:cs="Times New Roman" w:hint="eastAsia"/>
          <w:sz w:val="24"/>
        </w:rPr>
        <w:t>（二）核心技术及</w:t>
      </w:r>
      <w:r w:rsidR="00267E01" w:rsidRPr="007057A1">
        <w:rPr>
          <w:rFonts w:ascii="Times New Roman" w:hAnsi="Times New Roman" w:cs="Times New Roman" w:hint="eastAsia"/>
          <w:sz w:val="24"/>
        </w:rPr>
        <w:t>优势</w:t>
      </w:r>
      <w:r w:rsidR="00267E01" w:rsidRPr="00D55E2B">
        <w:rPr>
          <w:rFonts w:ascii="Times New Roman" w:hAnsi="Times New Roman" w:cs="Times New Roman" w:hint="eastAsia"/>
          <w:color w:val="FF0000"/>
          <w:sz w:val="24"/>
        </w:rPr>
        <w:t>（包括与</w:t>
      </w:r>
      <w:r w:rsidR="0000294D">
        <w:rPr>
          <w:rFonts w:ascii="Times New Roman" w:hAnsi="Times New Roman" w:cs="Times New Roman" w:hint="eastAsia"/>
          <w:color w:val="FF0000"/>
          <w:sz w:val="24"/>
        </w:rPr>
        <w:t>行业</w:t>
      </w:r>
      <w:r w:rsidR="00267E01" w:rsidRPr="00D55E2B">
        <w:rPr>
          <w:rFonts w:ascii="Times New Roman" w:hAnsi="Times New Roman" w:cs="Times New Roman" w:hint="eastAsia"/>
          <w:color w:val="FF0000"/>
          <w:sz w:val="24"/>
        </w:rPr>
        <w:t>一般解决方案</w:t>
      </w:r>
      <w:r w:rsidR="0000294D">
        <w:rPr>
          <w:rFonts w:ascii="Times New Roman" w:hAnsi="Times New Roman" w:cs="Times New Roman" w:hint="eastAsia"/>
          <w:color w:val="FF0000"/>
          <w:sz w:val="24"/>
        </w:rPr>
        <w:t>或</w:t>
      </w:r>
      <w:r w:rsidR="006732B6" w:rsidRPr="00D55E2B">
        <w:rPr>
          <w:rFonts w:ascii="Times New Roman" w:hAnsi="Times New Roman" w:cs="Times New Roman" w:hint="eastAsia"/>
          <w:color w:val="FF0000"/>
          <w:sz w:val="24"/>
        </w:rPr>
        <w:t>主要竞争对手</w:t>
      </w:r>
      <w:r w:rsidR="00267E01" w:rsidRPr="00D55E2B">
        <w:rPr>
          <w:rFonts w:ascii="Times New Roman" w:hAnsi="Times New Roman" w:cs="Times New Roman" w:hint="eastAsia"/>
          <w:color w:val="FF0000"/>
          <w:sz w:val="24"/>
        </w:rPr>
        <w:t>对比）</w:t>
      </w:r>
    </w:p>
    <w:p w14:paraId="6AC8C2F0" w14:textId="6DBD15A1" w:rsidR="00267E01" w:rsidRPr="007057A1" w:rsidRDefault="00267E01" w:rsidP="0022338A">
      <w:pPr>
        <w:spacing w:line="360" w:lineRule="auto"/>
        <w:ind w:firstLineChars="200" w:firstLine="480"/>
        <w:rPr>
          <w:rFonts w:ascii="Times New Roman" w:hAnsi="Times New Roman" w:cs="Times New Roman"/>
          <w:sz w:val="24"/>
        </w:rPr>
      </w:pPr>
      <w:r w:rsidRPr="007057A1">
        <w:rPr>
          <w:rFonts w:ascii="Times New Roman" w:hAnsi="Times New Roman" w:cs="Times New Roman" w:hint="eastAsia"/>
          <w:sz w:val="24"/>
        </w:rPr>
        <w:t>（三）产品或服务的主要技术指标</w:t>
      </w:r>
    </w:p>
    <w:p w14:paraId="62F9677C" w14:textId="54DC212D" w:rsidR="00991774" w:rsidRPr="00AC108B" w:rsidRDefault="00991774" w:rsidP="00AC108B">
      <w:pPr>
        <w:pStyle w:val="2"/>
        <w:spacing w:before="120" w:after="120"/>
      </w:pPr>
      <w:r>
        <w:rPr>
          <w:rFonts w:hint="eastAsia"/>
        </w:rPr>
        <w:t>三、产品或服务的应用情况</w:t>
      </w:r>
    </w:p>
    <w:p w14:paraId="6A16ABE5" w14:textId="3F7B3892" w:rsidR="00706336" w:rsidRPr="00706336" w:rsidRDefault="004E5D02" w:rsidP="00706336">
      <w:pPr>
        <w:spacing w:line="360" w:lineRule="auto"/>
        <w:ind w:firstLineChars="200" w:firstLine="480"/>
        <w:rPr>
          <w:rFonts w:ascii="Times New Roman" w:hAnsi="宋体" w:cs="Times New Roman"/>
          <w:sz w:val="24"/>
        </w:rPr>
      </w:pPr>
      <w:r>
        <w:rPr>
          <w:rFonts w:ascii="Times New Roman" w:hAnsi="宋体" w:cs="Times New Roman" w:hint="eastAsia"/>
          <w:color w:val="FF0000"/>
          <w:sz w:val="24"/>
        </w:rPr>
        <w:t>说明</w:t>
      </w:r>
      <w:r w:rsidR="00706336">
        <w:rPr>
          <w:rFonts w:ascii="Times New Roman" w:hAnsi="宋体" w:cs="Times New Roman" w:hint="eastAsia"/>
          <w:color w:val="FF0000"/>
          <w:sz w:val="24"/>
        </w:rPr>
        <w:t>本单位产品或服务的应用情况，需言简意赅，控制在</w:t>
      </w:r>
      <w:r w:rsidR="00E51BF7">
        <w:rPr>
          <w:rFonts w:ascii="Times New Roman" w:hAnsi="宋体" w:cs="Times New Roman" w:hint="eastAsia"/>
          <w:color w:val="FF0000"/>
          <w:sz w:val="24"/>
        </w:rPr>
        <w:t>10</w:t>
      </w:r>
      <w:r w:rsidR="00706336">
        <w:rPr>
          <w:rFonts w:ascii="Times New Roman" w:hAnsi="宋体" w:cs="Times New Roman" w:hint="eastAsia"/>
          <w:color w:val="FF0000"/>
          <w:sz w:val="24"/>
        </w:rPr>
        <w:t>00</w:t>
      </w:r>
      <w:r w:rsidR="00706336">
        <w:rPr>
          <w:rFonts w:ascii="Times New Roman" w:hAnsi="宋体" w:cs="Times New Roman" w:hint="eastAsia"/>
          <w:color w:val="FF0000"/>
          <w:sz w:val="24"/>
        </w:rPr>
        <w:t>字以内。</w:t>
      </w:r>
    </w:p>
    <w:p w14:paraId="0200CB94" w14:textId="457891E9" w:rsidR="007653B8" w:rsidRPr="00DF5F03" w:rsidRDefault="007653B8" w:rsidP="007653B8">
      <w:pPr>
        <w:spacing w:line="360" w:lineRule="auto"/>
        <w:ind w:firstLineChars="200" w:firstLine="480"/>
        <w:rPr>
          <w:rFonts w:ascii="Times New Roman" w:hAnsi="宋体" w:cs="Times New Roman"/>
          <w:sz w:val="24"/>
        </w:rPr>
      </w:pPr>
      <w:r w:rsidRPr="00DF5F03">
        <w:rPr>
          <w:rFonts w:ascii="Times New Roman" w:hAnsi="宋体" w:cs="Times New Roman" w:hint="eastAsia"/>
          <w:sz w:val="24"/>
        </w:rPr>
        <w:t>（一）主要产品或服务适用对象及</w:t>
      </w:r>
      <w:r w:rsidR="00A06332">
        <w:rPr>
          <w:rFonts w:ascii="Times New Roman" w:hAnsi="宋体" w:cs="Times New Roman" w:hint="eastAsia"/>
          <w:sz w:val="24"/>
        </w:rPr>
        <w:t>适用</w:t>
      </w:r>
      <w:r w:rsidRPr="00DF5F03">
        <w:rPr>
          <w:rFonts w:ascii="Times New Roman" w:hAnsi="宋体" w:cs="Times New Roman" w:hint="eastAsia"/>
          <w:sz w:val="24"/>
        </w:rPr>
        <w:t>场景</w:t>
      </w:r>
    </w:p>
    <w:p w14:paraId="3F34593A" w14:textId="4A87152B" w:rsidR="0035186A" w:rsidRDefault="007653B8" w:rsidP="00E51BF7">
      <w:pPr>
        <w:spacing w:line="360" w:lineRule="auto"/>
        <w:ind w:firstLineChars="200" w:firstLine="480"/>
        <w:rPr>
          <w:rFonts w:ascii="Times New Roman" w:hAnsi="宋体" w:cs="Times New Roman"/>
          <w:color w:val="FF0000"/>
          <w:sz w:val="24"/>
        </w:rPr>
      </w:pPr>
      <w:r w:rsidRPr="00DF5F03">
        <w:rPr>
          <w:rFonts w:ascii="Times New Roman" w:hAnsi="宋体" w:cs="Times New Roman" w:hint="eastAsia"/>
          <w:sz w:val="24"/>
        </w:rPr>
        <w:t>（二）实施案例介绍</w:t>
      </w:r>
      <w:r w:rsidRPr="00DF5F03">
        <w:rPr>
          <w:rFonts w:ascii="Times New Roman" w:hAnsi="宋体" w:cs="Times New Roman" w:hint="eastAsia"/>
          <w:color w:val="FF0000"/>
          <w:sz w:val="24"/>
        </w:rPr>
        <w:t>（列举产品或服务最具代表性的实施案例</w:t>
      </w:r>
      <w:r w:rsidRPr="00DF5F03">
        <w:rPr>
          <w:rFonts w:ascii="Times New Roman" w:hAnsi="宋体" w:cs="Times New Roman" w:hint="eastAsia"/>
          <w:color w:val="FF0000"/>
          <w:sz w:val="24"/>
        </w:rPr>
        <w:t>2-3</w:t>
      </w:r>
      <w:r w:rsidR="00DF5F03">
        <w:rPr>
          <w:rFonts w:ascii="Times New Roman" w:hAnsi="宋体" w:cs="Times New Roman" w:hint="eastAsia"/>
          <w:color w:val="FF0000"/>
          <w:sz w:val="24"/>
        </w:rPr>
        <w:t>个</w:t>
      </w:r>
      <w:r w:rsidRPr="00DF5F03">
        <w:rPr>
          <w:rFonts w:ascii="Times New Roman" w:hAnsi="宋体" w:cs="Times New Roman" w:hint="eastAsia"/>
          <w:color w:val="FF0000"/>
          <w:sz w:val="24"/>
        </w:rPr>
        <w:t>，包括</w:t>
      </w:r>
      <w:r w:rsidR="00F42EAD" w:rsidRPr="00DF5F03">
        <w:rPr>
          <w:rFonts w:ascii="Times New Roman" w:hAnsi="宋体" w:cs="Times New Roman" w:hint="eastAsia"/>
          <w:color w:val="FF0000"/>
          <w:sz w:val="24"/>
        </w:rPr>
        <w:t>实施时间、</w:t>
      </w:r>
      <w:r w:rsidRPr="00DF5F03">
        <w:rPr>
          <w:rFonts w:ascii="Times New Roman" w:hAnsi="宋体" w:cs="Times New Roman" w:hint="eastAsia"/>
          <w:color w:val="FF0000"/>
          <w:sz w:val="24"/>
        </w:rPr>
        <w:t>实施</w:t>
      </w:r>
      <w:r w:rsidR="002D36C8" w:rsidRPr="00DF5F03">
        <w:rPr>
          <w:rFonts w:ascii="Times New Roman" w:hAnsi="宋体" w:cs="Times New Roman" w:hint="eastAsia"/>
          <w:color w:val="FF0000"/>
          <w:sz w:val="24"/>
        </w:rPr>
        <w:t>过程</w:t>
      </w:r>
      <w:r w:rsidR="00F42EAD" w:rsidRPr="00DF5F03">
        <w:rPr>
          <w:rFonts w:ascii="Times New Roman" w:hAnsi="宋体" w:cs="Times New Roman" w:hint="eastAsia"/>
          <w:color w:val="FF0000"/>
          <w:sz w:val="24"/>
        </w:rPr>
        <w:t>、</w:t>
      </w:r>
      <w:r w:rsidR="002D36C8" w:rsidRPr="00DF5F03">
        <w:rPr>
          <w:rFonts w:ascii="Times New Roman" w:hAnsi="宋体" w:cs="Times New Roman" w:hint="eastAsia"/>
          <w:color w:val="FF0000"/>
          <w:sz w:val="24"/>
        </w:rPr>
        <w:t>达到效果等）</w:t>
      </w:r>
    </w:p>
    <w:p w14:paraId="4D02E98D" w14:textId="76A0EFDA" w:rsidR="00B46E7C" w:rsidRDefault="00B46E7C" w:rsidP="00AC108B">
      <w:pPr>
        <w:pStyle w:val="2"/>
        <w:spacing w:before="120" w:after="120"/>
      </w:pPr>
      <w:r>
        <w:rPr>
          <w:rFonts w:hint="eastAsia"/>
        </w:rPr>
        <w:t>四</w:t>
      </w:r>
      <w:r w:rsidR="0022338A">
        <w:rPr>
          <w:rFonts w:hint="eastAsia"/>
        </w:rPr>
        <w:t>、</w:t>
      </w:r>
      <w:r>
        <w:rPr>
          <w:rFonts w:hint="eastAsia"/>
        </w:rPr>
        <w:t>网络安全支撑能力介绍</w:t>
      </w:r>
    </w:p>
    <w:p w14:paraId="3F1C787E" w14:textId="32118ACC" w:rsidR="00FA195E" w:rsidRPr="00FA195E" w:rsidRDefault="00FA195E" w:rsidP="00FA195E">
      <w:pPr>
        <w:spacing w:line="360" w:lineRule="auto"/>
        <w:ind w:firstLineChars="200" w:firstLine="480"/>
        <w:rPr>
          <w:rFonts w:ascii="Times New Roman" w:hAnsi="宋体" w:cs="Times New Roman"/>
          <w:color w:val="FF0000"/>
          <w:sz w:val="24"/>
        </w:rPr>
      </w:pPr>
      <w:r w:rsidRPr="00910011">
        <w:rPr>
          <w:rFonts w:ascii="Times New Roman" w:hAnsi="宋体" w:cs="Times New Roman"/>
          <w:color w:val="FF0000"/>
          <w:sz w:val="24"/>
        </w:rPr>
        <w:t>说明本</w:t>
      </w:r>
      <w:r w:rsidR="00732069">
        <w:rPr>
          <w:rFonts w:ascii="Times New Roman" w:hAnsi="宋体" w:cs="Times New Roman" w:hint="eastAsia"/>
          <w:color w:val="FF0000"/>
          <w:sz w:val="24"/>
        </w:rPr>
        <w:t>单位</w:t>
      </w:r>
      <w:r w:rsidR="003256B3">
        <w:rPr>
          <w:rFonts w:ascii="Times New Roman" w:hAnsi="宋体" w:cs="Times New Roman" w:hint="eastAsia"/>
          <w:color w:val="FF0000"/>
          <w:sz w:val="24"/>
        </w:rPr>
        <w:t>在</w:t>
      </w:r>
      <w:r w:rsidR="00732069">
        <w:rPr>
          <w:rFonts w:ascii="Times New Roman" w:hAnsi="宋体" w:cs="Times New Roman" w:hint="eastAsia"/>
          <w:color w:val="FF0000"/>
          <w:sz w:val="24"/>
        </w:rPr>
        <w:t>网络安全</w:t>
      </w:r>
      <w:r w:rsidR="008E0169">
        <w:rPr>
          <w:rFonts w:ascii="Times New Roman" w:hAnsi="宋体" w:cs="Times New Roman" w:hint="eastAsia"/>
          <w:color w:val="FF0000"/>
          <w:sz w:val="24"/>
        </w:rPr>
        <w:t>领域的支撑能力，</w:t>
      </w:r>
      <w:r w:rsidR="00FC116C">
        <w:rPr>
          <w:rFonts w:ascii="Times New Roman" w:hAnsi="宋体" w:cs="Times New Roman" w:hint="eastAsia"/>
          <w:color w:val="FF0000"/>
          <w:sz w:val="24"/>
        </w:rPr>
        <w:t>请结合申报方向展开，</w:t>
      </w:r>
      <w:r w:rsidR="008E0169">
        <w:rPr>
          <w:rFonts w:ascii="Times New Roman" w:hAnsi="宋体" w:cs="Times New Roman" w:hint="eastAsia"/>
          <w:color w:val="FF0000"/>
          <w:sz w:val="24"/>
        </w:rPr>
        <w:t>需言简意赅，控制在</w:t>
      </w:r>
      <w:r w:rsidR="008E0169">
        <w:rPr>
          <w:rFonts w:ascii="Times New Roman" w:hAnsi="宋体" w:cs="Times New Roman" w:hint="eastAsia"/>
          <w:color w:val="FF0000"/>
          <w:sz w:val="24"/>
        </w:rPr>
        <w:t>1000</w:t>
      </w:r>
      <w:r w:rsidR="008E0169">
        <w:rPr>
          <w:rFonts w:ascii="Times New Roman" w:hAnsi="宋体" w:cs="Times New Roman" w:hint="eastAsia"/>
          <w:color w:val="FF0000"/>
          <w:sz w:val="24"/>
        </w:rPr>
        <w:t>字以内。</w:t>
      </w:r>
    </w:p>
    <w:p w14:paraId="71366F1B" w14:textId="57136292" w:rsidR="00B46E7C" w:rsidRPr="00DF5F03" w:rsidRDefault="00B46E7C" w:rsidP="00B46E7C">
      <w:pPr>
        <w:spacing w:line="360" w:lineRule="auto"/>
        <w:ind w:firstLineChars="200" w:firstLine="480"/>
        <w:rPr>
          <w:rFonts w:ascii="Times New Roman" w:hAnsi="宋体" w:cs="Times New Roman"/>
          <w:sz w:val="24"/>
        </w:rPr>
      </w:pPr>
      <w:r w:rsidRPr="00DF5F03">
        <w:rPr>
          <w:rFonts w:ascii="Times New Roman" w:hAnsi="宋体" w:cs="Times New Roman" w:hint="eastAsia"/>
          <w:sz w:val="24"/>
        </w:rPr>
        <w:t>（一）网络安全事件应急处置能力</w:t>
      </w:r>
    </w:p>
    <w:p w14:paraId="20C14B43" w14:textId="6A7B6797" w:rsidR="00B46E7C" w:rsidRPr="00DF5F03" w:rsidRDefault="00B46E7C" w:rsidP="00B46E7C">
      <w:pPr>
        <w:spacing w:line="360" w:lineRule="auto"/>
        <w:ind w:firstLineChars="200" w:firstLine="480"/>
        <w:rPr>
          <w:rFonts w:ascii="Times New Roman" w:hAnsi="宋体" w:cs="Times New Roman"/>
          <w:sz w:val="24"/>
        </w:rPr>
      </w:pPr>
      <w:r w:rsidRPr="00DF5F03">
        <w:rPr>
          <w:rFonts w:ascii="Times New Roman" w:hAnsi="宋体" w:cs="Times New Roman" w:hint="eastAsia"/>
          <w:sz w:val="24"/>
        </w:rPr>
        <w:t>（二</w:t>
      </w:r>
      <w:r w:rsidRPr="00DF5F03">
        <w:rPr>
          <w:rFonts w:ascii="Times New Roman" w:hAnsi="宋体" w:cs="Times New Roman"/>
          <w:sz w:val="24"/>
        </w:rPr>
        <w:t>）</w:t>
      </w:r>
      <w:r w:rsidRPr="00DF5F03">
        <w:rPr>
          <w:rFonts w:ascii="Times New Roman" w:hAnsi="宋体" w:cs="Times New Roman" w:hint="eastAsia"/>
          <w:sz w:val="24"/>
        </w:rPr>
        <w:t>网络安全检查检测能力</w:t>
      </w:r>
    </w:p>
    <w:p w14:paraId="48C89DDE" w14:textId="66067AB1" w:rsidR="00B46E7C" w:rsidRDefault="00B46E7C" w:rsidP="00B46E7C">
      <w:pPr>
        <w:spacing w:line="360" w:lineRule="auto"/>
        <w:ind w:firstLineChars="200" w:firstLine="480"/>
        <w:rPr>
          <w:rFonts w:ascii="Times New Roman" w:hAnsi="宋体" w:cs="Times New Roman"/>
          <w:sz w:val="24"/>
        </w:rPr>
      </w:pPr>
      <w:r w:rsidRPr="00DF5F03">
        <w:rPr>
          <w:rFonts w:ascii="Times New Roman" w:hAnsi="宋体" w:cs="Times New Roman" w:hint="eastAsia"/>
          <w:sz w:val="24"/>
        </w:rPr>
        <w:t>（三）网络安全领域课题、标准研究能力</w:t>
      </w:r>
    </w:p>
    <w:p w14:paraId="219DB630" w14:textId="212CA804" w:rsidR="00FC116C" w:rsidRPr="00DF5F03" w:rsidRDefault="00FC116C" w:rsidP="00B46E7C">
      <w:pPr>
        <w:spacing w:line="360" w:lineRule="auto"/>
        <w:ind w:firstLineChars="200" w:firstLine="480"/>
        <w:rPr>
          <w:rFonts w:ascii="Times New Roman" w:hAnsi="宋体" w:cs="Times New Roman"/>
          <w:sz w:val="24"/>
        </w:rPr>
      </w:pPr>
      <w:r>
        <w:rPr>
          <w:rFonts w:ascii="Times New Roman" w:hAnsi="宋体" w:cs="Times New Roman" w:hint="eastAsia"/>
          <w:sz w:val="24"/>
        </w:rPr>
        <w:t>…………</w:t>
      </w:r>
    </w:p>
    <w:p w14:paraId="09832C7E" w14:textId="3B0E4E69" w:rsidR="002D5B90" w:rsidRDefault="002D5B90" w:rsidP="00AC108B">
      <w:pPr>
        <w:pStyle w:val="2"/>
        <w:spacing w:before="120" w:after="120"/>
      </w:pPr>
      <w:r>
        <w:rPr>
          <w:rFonts w:hint="eastAsia"/>
        </w:rPr>
        <w:t>五、网络安全</w:t>
      </w:r>
      <w:r w:rsidR="00292337">
        <w:rPr>
          <w:rFonts w:hint="eastAsia"/>
        </w:rPr>
        <w:t>工作</w:t>
      </w:r>
      <w:r>
        <w:rPr>
          <w:rFonts w:hint="eastAsia"/>
        </w:rPr>
        <w:t>支撑</w:t>
      </w:r>
      <w:r w:rsidR="00292337">
        <w:rPr>
          <w:rFonts w:hint="eastAsia"/>
        </w:rPr>
        <w:t>情况</w:t>
      </w:r>
    </w:p>
    <w:p w14:paraId="791BCAE2" w14:textId="4D540450" w:rsidR="002F6B8D" w:rsidRPr="00A757D2" w:rsidRDefault="002F6B8D" w:rsidP="00A757D2">
      <w:pPr>
        <w:spacing w:line="400" w:lineRule="exact"/>
        <w:ind w:firstLineChars="200" w:firstLine="480"/>
        <w:rPr>
          <w:color w:val="FF0000"/>
          <w:sz w:val="24"/>
          <w:szCs w:val="24"/>
        </w:rPr>
      </w:pPr>
      <w:r w:rsidRPr="00A757D2">
        <w:rPr>
          <w:color w:val="FF0000"/>
          <w:sz w:val="24"/>
          <w:szCs w:val="24"/>
        </w:rPr>
        <w:t>说明本</w:t>
      </w:r>
      <w:r w:rsidRPr="00A757D2">
        <w:rPr>
          <w:rFonts w:hint="eastAsia"/>
          <w:color w:val="FF0000"/>
          <w:sz w:val="24"/>
          <w:szCs w:val="24"/>
        </w:rPr>
        <w:t>单位在网络安全领域的支撑</w:t>
      </w:r>
      <w:r w:rsidR="00955CCA" w:rsidRPr="00A757D2">
        <w:rPr>
          <w:rFonts w:hint="eastAsia"/>
          <w:color w:val="FF0000"/>
          <w:sz w:val="24"/>
          <w:szCs w:val="24"/>
        </w:rPr>
        <w:t>工作情况</w:t>
      </w:r>
      <w:r w:rsidRPr="00A757D2">
        <w:rPr>
          <w:rFonts w:hint="eastAsia"/>
          <w:color w:val="FF0000"/>
          <w:sz w:val="24"/>
          <w:szCs w:val="24"/>
        </w:rPr>
        <w:t>，需言简意赅，控制在</w:t>
      </w:r>
      <w:r w:rsidRPr="00A757D2">
        <w:rPr>
          <w:rFonts w:hint="eastAsia"/>
          <w:color w:val="FF0000"/>
          <w:sz w:val="24"/>
          <w:szCs w:val="24"/>
        </w:rPr>
        <w:t>1000</w:t>
      </w:r>
      <w:r w:rsidRPr="00A757D2">
        <w:rPr>
          <w:rFonts w:hint="eastAsia"/>
          <w:color w:val="FF0000"/>
          <w:sz w:val="24"/>
          <w:szCs w:val="24"/>
        </w:rPr>
        <w:t>字以内。</w:t>
      </w:r>
    </w:p>
    <w:p w14:paraId="10944622" w14:textId="02B51CBA" w:rsidR="004E4C59" w:rsidRPr="00405E80" w:rsidRDefault="00AE4831" w:rsidP="00AE4831">
      <w:pPr>
        <w:spacing w:line="360" w:lineRule="auto"/>
        <w:ind w:firstLineChars="200" w:firstLine="480"/>
        <w:rPr>
          <w:rFonts w:ascii="Times New Roman" w:hAnsi="宋体" w:cs="Times New Roman"/>
          <w:sz w:val="24"/>
        </w:rPr>
      </w:pPr>
      <w:r w:rsidRPr="00405E80">
        <w:rPr>
          <w:rFonts w:ascii="Times New Roman" w:hAnsi="宋体" w:cs="Times New Roman" w:hint="eastAsia"/>
          <w:sz w:val="24"/>
        </w:rPr>
        <w:t>（一）第一届</w:t>
      </w:r>
      <w:r w:rsidR="004E4C59" w:rsidRPr="00405E80">
        <w:rPr>
          <w:rFonts w:ascii="Times New Roman" w:hAnsi="宋体" w:cs="Times New Roman" w:hint="eastAsia"/>
          <w:sz w:val="24"/>
        </w:rPr>
        <w:t>具体支撑情况</w:t>
      </w:r>
      <w:r w:rsidR="004E4C59" w:rsidRPr="00DD6AE8">
        <w:rPr>
          <w:rFonts w:ascii="Times New Roman" w:hAnsi="宋体" w:cs="Times New Roman" w:hint="eastAsia"/>
          <w:color w:val="FF0000"/>
          <w:sz w:val="24"/>
        </w:rPr>
        <w:t>（联盟第一届网络安全技术支撑单位填写）</w:t>
      </w:r>
    </w:p>
    <w:p w14:paraId="64C5B4D3" w14:textId="66C5A638" w:rsidR="004E4C59" w:rsidRPr="00405E80" w:rsidRDefault="004E4C59" w:rsidP="00AE4831">
      <w:pPr>
        <w:spacing w:line="360" w:lineRule="auto"/>
        <w:ind w:firstLineChars="200" w:firstLine="480"/>
        <w:rPr>
          <w:rFonts w:ascii="Times New Roman" w:hAnsi="宋体" w:cs="Times New Roman"/>
          <w:sz w:val="24"/>
        </w:rPr>
      </w:pPr>
      <w:r w:rsidRPr="00405E80">
        <w:rPr>
          <w:rFonts w:ascii="Times New Roman" w:hAnsi="宋体" w:cs="Times New Roman" w:hint="eastAsia"/>
          <w:sz w:val="24"/>
        </w:rPr>
        <w:t>（二）</w:t>
      </w:r>
      <w:r w:rsidR="00FC3F9B" w:rsidRPr="00405E80">
        <w:rPr>
          <w:rFonts w:ascii="Times New Roman" w:hAnsi="宋体" w:cs="Times New Roman" w:hint="eastAsia"/>
          <w:sz w:val="24"/>
        </w:rPr>
        <w:t>近两年（</w:t>
      </w:r>
      <w:r w:rsidR="00FC3F9B" w:rsidRPr="00405E80">
        <w:rPr>
          <w:rFonts w:ascii="Times New Roman" w:hAnsi="宋体" w:cs="Times New Roman" w:hint="eastAsia"/>
          <w:sz w:val="24"/>
        </w:rPr>
        <w:t>202</w:t>
      </w:r>
      <w:r w:rsidR="00FC3F9B" w:rsidRPr="00405E80">
        <w:rPr>
          <w:rFonts w:ascii="Times New Roman" w:hAnsi="宋体" w:cs="Times New Roman"/>
          <w:sz w:val="24"/>
        </w:rPr>
        <w:t>0</w:t>
      </w:r>
      <w:r w:rsidR="00FC3F9B" w:rsidRPr="00405E80">
        <w:rPr>
          <w:rFonts w:ascii="Times New Roman" w:hAnsi="宋体" w:cs="Times New Roman" w:hint="eastAsia"/>
          <w:sz w:val="24"/>
        </w:rPr>
        <w:t>—</w:t>
      </w:r>
      <w:r w:rsidR="00FC3F9B" w:rsidRPr="00405E80">
        <w:rPr>
          <w:rFonts w:ascii="Times New Roman" w:hAnsi="宋体" w:cs="Times New Roman" w:hint="eastAsia"/>
          <w:sz w:val="24"/>
        </w:rPr>
        <w:t>2021</w:t>
      </w:r>
      <w:r w:rsidR="00FC3F9B" w:rsidRPr="00405E80">
        <w:rPr>
          <w:rFonts w:ascii="Times New Roman" w:hAnsi="宋体" w:cs="Times New Roman"/>
          <w:sz w:val="24"/>
        </w:rPr>
        <w:t>）</w:t>
      </w:r>
      <w:r w:rsidR="00FC3F9B" w:rsidRPr="00405E80">
        <w:rPr>
          <w:rFonts w:ascii="Times New Roman" w:hAnsi="宋体" w:cs="Times New Roman" w:hint="eastAsia"/>
          <w:sz w:val="24"/>
        </w:rPr>
        <w:t>支撑</w:t>
      </w:r>
      <w:r w:rsidR="00C20005" w:rsidRPr="00405E80">
        <w:rPr>
          <w:rFonts w:ascii="Times New Roman" w:hAnsi="宋体" w:cs="Times New Roman" w:hint="eastAsia"/>
          <w:sz w:val="24"/>
        </w:rPr>
        <w:t>市级</w:t>
      </w:r>
      <w:r w:rsidR="00244EED" w:rsidRPr="00405E80">
        <w:rPr>
          <w:rFonts w:ascii="Times New Roman" w:hAnsi="宋体" w:cs="Times New Roman" w:hint="eastAsia"/>
          <w:sz w:val="24"/>
        </w:rPr>
        <w:t>（含）</w:t>
      </w:r>
      <w:r w:rsidR="00C20005" w:rsidRPr="00405E80">
        <w:rPr>
          <w:rFonts w:ascii="Times New Roman" w:hAnsi="宋体" w:cs="Times New Roman" w:hint="eastAsia"/>
          <w:sz w:val="24"/>
        </w:rPr>
        <w:t>以上</w:t>
      </w:r>
      <w:r w:rsidR="00FC3F9B" w:rsidRPr="00405E80">
        <w:rPr>
          <w:rFonts w:ascii="Times New Roman" w:hAnsi="宋体" w:cs="Times New Roman" w:hint="eastAsia"/>
          <w:sz w:val="24"/>
        </w:rPr>
        <w:t>网络安全</w:t>
      </w:r>
      <w:r w:rsidR="00FC116C">
        <w:rPr>
          <w:rFonts w:ascii="Times New Roman" w:hAnsi="宋体" w:cs="Times New Roman" w:hint="eastAsia"/>
          <w:sz w:val="24"/>
        </w:rPr>
        <w:t>工作</w:t>
      </w:r>
      <w:r w:rsidR="00F332E2" w:rsidRPr="00405E80">
        <w:rPr>
          <w:rFonts w:ascii="Times New Roman" w:hAnsi="宋体" w:cs="Times New Roman" w:hint="eastAsia"/>
          <w:sz w:val="24"/>
        </w:rPr>
        <w:t>情况</w:t>
      </w:r>
    </w:p>
    <w:p w14:paraId="38234481" w14:textId="0F7AC774" w:rsidR="00FC3F9B" w:rsidRPr="00405E80" w:rsidRDefault="00057A47" w:rsidP="00AE4831">
      <w:pPr>
        <w:spacing w:line="360" w:lineRule="auto"/>
        <w:ind w:firstLineChars="200" w:firstLine="480"/>
        <w:rPr>
          <w:rFonts w:ascii="Times New Roman" w:hAnsi="宋体" w:cs="Times New Roman"/>
          <w:sz w:val="24"/>
        </w:rPr>
      </w:pPr>
      <w:r w:rsidRPr="00405E80">
        <w:rPr>
          <w:rFonts w:ascii="Times New Roman" w:hAnsi="宋体" w:cs="Times New Roman" w:hint="eastAsia"/>
          <w:sz w:val="24"/>
        </w:rPr>
        <w:t>（三）本届</w:t>
      </w:r>
      <w:r w:rsidR="005B5798">
        <w:rPr>
          <w:rFonts w:ascii="Times New Roman" w:hAnsi="宋体" w:cs="Times New Roman" w:hint="eastAsia"/>
          <w:sz w:val="24"/>
        </w:rPr>
        <w:t>（</w:t>
      </w:r>
      <w:r w:rsidR="005B5798">
        <w:rPr>
          <w:rFonts w:ascii="Times New Roman" w:hAnsi="宋体" w:cs="Times New Roman" w:hint="eastAsia"/>
          <w:sz w:val="24"/>
        </w:rPr>
        <w:t>2022-2023</w:t>
      </w:r>
      <w:r w:rsidR="005B5798">
        <w:rPr>
          <w:rFonts w:ascii="Times New Roman" w:hAnsi="宋体" w:cs="Times New Roman" w:hint="eastAsia"/>
          <w:sz w:val="24"/>
        </w:rPr>
        <w:t>）</w:t>
      </w:r>
      <w:r w:rsidR="00FC116C">
        <w:rPr>
          <w:rFonts w:ascii="Times New Roman" w:hAnsi="宋体" w:cs="Times New Roman" w:hint="eastAsia"/>
          <w:sz w:val="24"/>
        </w:rPr>
        <w:t>主要</w:t>
      </w:r>
      <w:r w:rsidRPr="00405E80">
        <w:rPr>
          <w:rFonts w:ascii="Times New Roman" w:hAnsi="宋体" w:cs="Times New Roman" w:hint="eastAsia"/>
          <w:sz w:val="24"/>
        </w:rPr>
        <w:t>支撑计划</w:t>
      </w:r>
    </w:p>
    <w:p w14:paraId="0D3439A8" w14:textId="6180A22B" w:rsidR="005005A5" w:rsidRDefault="00691222" w:rsidP="009E2763">
      <w:pPr>
        <w:pStyle w:val="2"/>
        <w:spacing w:before="120" w:after="120"/>
      </w:pPr>
      <w:r>
        <w:rPr>
          <w:rFonts w:hint="eastAsia"/>
        </w:rPr>
        <w:t>六</w:t>
      </w:r>
      <w:r w:rsidR="00133F18">
        <w:rPr>
          <w:rFonts w:hint="eastAsia"/>
        </w:rPr>
        <w:t>、</w:t>
      </w:r>
      <w:r w:rsidR="00133F18" w:rsidRPr="00910011">
        <w:t>其它</w:t>
      </w:r>
      <w:r w:rsidR="00FF0108">
        <w:rPr>
          <w:rFonts w:hint="eastAsia"/>
        </w:rPr>
        <w:t>说明</w:t>
      </w:r>
      <w:r w:rsidR="0062036A" w:rsidRPr="0062036A">
        <w:rPr>
          <w:rFonts w:hint="eastAsia"/>
          <w:color w:val="FF0000"/>
        </w:rPr>
        <w:t>（选填）</w:t>
      </w:r>
    </w:p>
    <w:p w14:paraId="736064BD" w14:textId="71C45431" w:rsidR="0022338A" w:rsidRPr="00295584" w:rsidRDefault="0022338A" w:rsidP="00295584">
      <w:pPr>
        <w:spacing w:line="400" w:lineRule="exact"/>
        <w:ind w:firstLineChars="200" w:firstLine="480"/>
        <w:rPr>
          <w:color w:val="FF0000"/>
          <w:sz w:val="24"/>
          <w:szCs w:val="24"/>
        </w:rPr>
      </w:pPr>
      <w:r w:rsidRPr="00295584">
        <w:rPr>
          <w:color w:val="FF0000"/>
          <w:sz w:val="24"/>
          <w:szCs w:val="24"/>
        </w:rPr>
        <w:t>说明本</w:t>
      </w:r>
      <w:r w:rsidR="009E2763">
        <w:rPr>
          <w:rFonts w:hint="eastAsia"/>
          <w:color w:val="FF0000"/>
          <w:sz w:val="24"/>
          <w:szCs w:val="24"/>
        </w:rPr>
        <w:t>单位</w:t>
      </w:r>
      <w:r w:rsidRPr="00295584">
        <w:rPr>
          <w:color w:val="FF0000"/>
          <w:sz w:val="24"/>
          <w:szCs w:val="24"/>
        </w:rPr>
        <w:t>为提升自身网络安全能力所开展的其它工作及成果，如网络安全相关技术研究、拥有的网络安全服务设备、环境等</w:t>
      </w:r>
      <w:r w:rsidR="00BB775D">
        <w:rPr>
          <w:rFonts w:hint="eastAsia"/>
          <w:color w:val="FF0000"/>
          <w:sz w:val="24"/>
          <w:szCs w:val="24"/>
        </w:rPr>
        <w:t>，需言简意赅</w:t>
      </w:r>
      <w:r w:rsidR="00FD5D88">
        <w:rPr>
          <w:rFonts w:hint="eastAsia"/>
          <w:color w:val="FF0000"/>
          <w:sz w:val="24"/>
          <w:szCs w:val="24"/>
        </w:rPr>
        <w:t>，</w:t>
      </w:r>
      <w:r w:rsidR="00724177">
        <w:rPr>
          <w:rFonts w:hint="eastAsia"/>
          <w:color w:val="FF0000"/>
          <w:sz w:val="24"/>
          <w:szCs w:val="24"/>
        </w:rPr>
        <w:t>控制篇幅</w:t>
      </w:r>
      <w:r w:rsidRPr="00295584">
        <w:rPr>
          <w:color w:val="FF0000"/>
          <w:sz w:val="24"/>
          <w:szCs w:val="24"/>
        </w:rPr>
        <w:t>。</w:t>
      </w:r>
    </w:p>
    <w:sectPr w:rsidR="0022338A" w:rsidRPr="00295584" w:rsidSect="003113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3217A" w14:textId="77777777" w:rsidR="00D974AD" w:rsidRDefault="00D974AD" w:rsidP="0022338A">
      <w:pPr>
        <w:spacing w:line="240" w:lineRule="auto"/>
      </w:pPr>
      <w:r>
        <w:separator/>
      </w:r>
    </w:p>
  </w:endnote>
  <w:endnote w:type="continuationSeparator" w:id="0">
    <w:p w14:paraId="1C5FD935" w14:textId="77777777" w:rsidR="00D974AD" w:rsidRDefault="00D974AD" w:rsidP="00223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ZFangSong-Z02">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80CA" w14:textId="77777777" w:rsidR="00D974AD" w:rsidRDefault="00D974AD" w:rsidP="0022338A">
      <w:pPr>
        <w:spacing w:line="240" w:lineRule="auto"/>
      </w:pPr>
      <w:r>
        <w:separator/>
      </w:r>
    </w:p>
  </w:footnote>
  <w:footnote w:type="continuationSeparator" w:id="0">
    <w:p w14:paraId="3922A754" w14:textId="77777777" w:rsidR="00D974AD" w:rsidRDefault="00D974AD" w:rsidP="002233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C5096"/>
    <w:multiLevelType w:val="hybridMultilevel"/>
    <w:tmpl w:val="6512D3BC"/>
    <w:lvl w:ilvl="0" w:tplc="06C2A582">
      <w:start w:val="1"/>
      <w:numFmt w:val="lowerLetter"/>
      <w:lvlText w:val="%1)"/>
      <w:lvlJc w:val="left"/>
      <w:pPr>
        <w:tabs>
          <w:tab w:val="num" w:pos="780"/>
        </w:tabs>
        <w:ind w:left="780" w:hanging="360"/>
      </w:pPr>
      <w:rPr>
        <w:rFonts w:hint="default"/>
      </w:rPr>
    </w:lvl>
    <w:lvl w:ilvl="1" w:tplc="90988C40">
      <w:start w:val="1"/>
      <w:numFmt w:val="decimal"/>
      <w:lvlText w:val="%2、"/>
      <w:lvlJc w:val="left"/>
      <w:pPr>
        <w:tabs>
          <w:tab w:val="num" w:pos="1140"/>
        </w:tabs>
        <w:ind w:left="1140" w:hanging="720"/>
      </w:pPr>
      <w:rPr>
        <w:rFonts w:hAnsi="宋体"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FB778C5"/>
    <w:multiLevelType w:val="hybridMultilevel"/>
    <w:tmpl w:val="C12AE558"/>
    <w:lvl w:ilvl="0" w:tplc="11543788">
      <w:start w:val="1"/>
      <w:numFmt w:val="japaneseCounting"/>
      <w:lvlText w:val="（%1）"/>
      <w:lvlJc w:val="left"/>
      <w:pPr>
        <w:ind w:left="945" w:hanging="9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4F65CC"/>
    <w:multiLevelType w:val="hybridMultilevel"/>
    <w:tmpl w:val="0680BD52"/>
    <w:lvl w:ilvl="0" w:tplc="F0024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FFB0BF6"/>
    <w:multiLevelType w:val="hybridMultilevel"/>
    <w:tmpl w:val="ADC28C8A"/>
    <w:lvl w:ilvl="0" w:tplc="878EFB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8A"/>
    <w:rsid w:val="0000294D"/>
    <w:rsid w:val="000061C0"/>
    <w:rsid w:val="00025098"/>
    <w:rsid w:val="00040591"/>
    <w:rsid w:val="00040C1C"/>
    <w:rsid w:val="000444D3"/>
    <w:rsid w:val="00051D95"/>
    <w:rsid w:val="00054263"/>
    <w:rsid w:val="00057A47"/>
    <w:rsid w:val="000732EF"/>
    <w:rsid w:val="000752FC"/>
    <w:rsid w:val="00083A16"/>
    <w:rsid w:val="00097152"/>
    <w:rsid w:val="000F7BCE"/>
    <w:rsid w:val="00133F18"/>
    <w:rsid w:val="001358FD"/>
    <w:rsid w:val="00146CE7"/>
    <w:rsid w:val="00172AFE"/>
    <w:rsid w:val="0017663F"/>
    <w:rsid w:val="001809C3"/>
    <w:rsid w:val="00187EC3"/>
    <w:rsid w:val="001919E3"/>
    <w:rsid w:val="00196DFE"/>
    <w:rsid w:val="001B17EF"/>
    <w:rsid w:val="001B6E45"/>
    <w:rsid w:val="001B6EB2"/>
    <w:rsid w:val="001C29AC"/>
    <w:rsid w:val="001D3269"/>
    <w:rsid w:val="001E3D36"/>
    <w:rsid w:val="001F1DB2"/>
    <w:rsid w:val="001F78FC"/>
    <w:rsid w:val="002138B9"/>
    <w:rsid w:val="0022338A"/>
    <w:rsid w:val="0022621D"/>
    <w:rsid w:val="00241BFF"/>
    <w:rsid w:val="00244EED"/>
    <w:rsid w:val="00260E8E"/>
    <w:rsid w:val="00267E01"/>
    <w:rsid w:val="00277DDC"/>
    <w:rsid w:val="002812BF"/>
    <w:rsid w:val="00292337"/>
    <w:rsid w:val="00295584"/>
    <w:rsid w:val="0029777B"/>
    <w:rsid w:val="002A14BA"/>
    <w:rsid w:val="002B2D9A"/>
    <w:rsid w:val="002C1163"/>
    <w:rsid w:val="002D1924"/>
    <w:rsid w:val="002D24E0"/>
    <w:rsid w:val="002D36C8"/>
    <w:rsid w:val="002D5B90"/>
    <w:rsid w:val="002E2A40"/>
    <w:rsid w:val="002F083B"/>
    <w:rsid w:val="002F25AD"/>
    <w:rsid w:val="002F6B8D"/>
    <w:rsid w:val="003078BC"/>
    <w:rsid w:val="00311391"/>
    <w:rsid w:val="00320270"/>
    <w:rsid w:val="00320FCD"/>
    <w:rsid w:val="003256B3"/>
    <w:rsid w:val="003335BB"/>
    <w:rsid w:val="00333EBC"/>
    <w:rsid w:val="00336FA9"/>
    <w:rsid w:val="0035186A"/>
    <w:rsid w:val="003543BE"/>
    <w:rsid w:val="00365195"/>
    <w:rsid w:val="0037623E"/>
    <w:rsid w:val="00380261"/>
    <w:rsid w:val="003820D4"/>
    <w:rsid w:val="003A5FA7"/>
    <w:rsid w:val="003B00D4"/>
    <w:rsid w:val="003B1E5F"/>
    <w:rsid w:val="003B46B6"/>
    <w:rsid w:val="003C1C5E"/>
    <w:rsid w:val="003C5520"/>
    <w:rsid w:val="003C5E6B"/>
    <w:rsid w:val="004028B4"/>
    <w:rsid w:val="00405E80"/>
    <w:rsid w:val="00422538"/>
    <w:rsid w:val="004417D6"/>
    <w:rsid w:val="00442197"/>
    <w:rsid w:val="004423F5"/>
    <w:rsid w:val="004542EE"/>
    <w:rsid w:val="00463CB4"/>
    <w:rsid w:val="004642CE"/>
    <w:rsid w:val="00467E9B"/>
    <w:rsid w:val="0047739A"/>
    <w:rsid w:val="00485825"/>
    <w:rsid w:val="00494E38"/>
    <w:rsid w:val="004B2CCC"/>
    <w:rsid w:val="004C25B7"/>
    <w:rsid w:val="004E47AB"/>
    <w:rsid w:val="004E4C59"/>
    <w:rsid w:val="004E5D02"/>
    <w:rsid w:val="005005A5"/>
    <w:rsid w:val="00514586"/>
    <w:rsid w:val="00534A67"/>
    <w:rsid w:val="00556F79"/>
    <w:rsid w:val="00557FC1"/>
    <w:rsid w:val="005648BC"/>
    <w:rsid w:val="0056521C"/>
    <w:rsid w:val="005659C7"/>
    <w:rsid w:val="005769E4"/>
    <w:rsid w:val="00587FD2"/>
    <w:rsid w:val="00590ADA"/>
    <w:rsid w:val="0059151F"/>
    <w:rsid w:val="00592861"/>
    <w:rsid w:val="005B5798"/>
    <w:rsid w:val="005B7890"/>
    <w:rsid w:val="005C3C71"/>
    <w:rsid w:val="005E6738"/>
    <w:rsid w:val="00607785"/>
    <w:rsid w:val="00610E5E"/>
    <w:rsid w:val="00617A21"/>
    <w:rsid w:val="0062036A"/>
    <w:rsid w:val="00642552"/>
    <w:rsid w:val="00655155"/>
    <w:rsid w:val="006640BF"/>
    <w:rsid w:val="006677C9"/>
    <w:rsid w:val="006732B6"/>
    <w:rsid w:val="0067750E"/>
    <w:rsid w:val="006801E8"/>
    <w:rsid w:val="00691222"/>
    <w:rsid w:val="006A2CA6"/>
    <w:rsid w:val="006A4E23"/>
    <w:rsid w:val="006B6A11"/>
    <w:rsid w:val="006B76CF"/>
    <w:rsid w:val="006C435D"/>
    <w:rsid w:val="006C5E42"/>
    <w:rsid w:val="006D3110"/>
    <w:rsid w:val="006E2FBE"/>
    <w:rsid w:val="006E3AA1"/>
    <w:rsid w:val="007057A1"/>
    <w:rsid w:val="00706336"/>
    <w:rsid w:val="0072215B"/>
    <w:rsid w:val="00724177"/>
    <w:rsid w:val="0072421F"/>
    <w:rsid w:val="00731760"/>
    <w:rsid w:val="00732069"/>
    <w:rsid w:val="007404A1"/>
    <w:rsid w:val="0074070D"/>
    <w:rsid w:val="00751E65"/>
    <w:rsid w:val="0075706E"/>
    <w:rsid w:val="00764180"/>
    <w:rsid w:val="007653B8"/>
    <w:rsid w:val="0077263D"/>
    <w:rsid w:val="00783392"/>
    <w:rsid w:val="00784C78"/>
    <w:rsid w:val="00797C0F"/>
    <w:rsid w:val="007B710D"/>
    <w:rsid w:val="007D42C7"/>
    <w:rsid w:val="007D6E91"/>
    <w:rsid w:val="007F6EC9"/>
    <w:rsid w:val="00805063"/>
    <w:rsid w:val="00821408"/>
    <w:rsid w:val="00826E40"/>
    <w:rsid w:val="0085087C"/>
    <w:rsid w:val="00882903"/>
    <w:rsid w:val="00894A68"/>
    <w:rsid w:val="008967EE"/>
    <w:rsid w:val="008A4498"/>
    <w:rsid w:val="008C70F8"/>
    <w:rsid w:val="008D0ECA"/>
    <w:rsid w:val="008E0169"/>
    <w:rsid w:val="00920488"/>
    <w:rsid w:val="009230E0"/>
    <w:rsid w:val="00923B63"/>
    <w:rsid w:val="00933F9B"/>
    <w:rsid w:val="00936417"/>
    <w:rsid w:val="00955CCA"/>
    <w:rsid w:val="00960643"/>
    <w:rsid w:val="00963AC7"/>
    <w:rsid w:val="009779B9"/>
    <w:rsid w:val="009841A0"/>
    <w:rsid w:val="00991774"/>
    <w:rsid w:val="009A515F"/>
    <w:rsid w:val="009A6DCA"/>
    <w:rsid w:val="009B0129"/>
    <w:rsid w:val="009E0325"/>
    <w:rsid w:val="009E13B3"/>
    <w:rsid w:val="009E2763"/>
    <w:rsid w:val="009F2648"/>
    <w:rsid w:val="00A0058B"/>
    <w:rsid w:val="00A00A8F"/>
    <w:rsid w:val="00A05304"/>
    <w:rsid w:val="00A06332"/>
    <w:rsid w:val="00A16171"/>
    <w:rsid w:val="00A17B98"/>
    <w:rsid w:val="00A50C8A"/>
    <w:rsid w:val="00A605CF"/>
    <w:rsid w:val="00A757D2"/>
    <w:rsid w:val="00A87D18"/>
    <w:rsid w:val="00A92561"/>
    <w:rsid w:val="00A93085"/>
    <w:rsid w:val="00AA4693"/>
    <w:rsid w:val="00AA5620"/>
    <w:rsid w:val="00AC108B"/>
    <w:rsid w:val="00AC627F"/>
    <w:rsid w:val="00AD4641"/>
    <w:rsid w:val="00AE4831"/>
    <w:rsid w:val="00AE5C9B"/>
    <w:rsid w:val="00AE7338"/>
    <w:rsid w:val="00B152E7"/>
    <w:rsid w:val="00B159C9"/>
    <w:rsid w:val="00B252F6"/>
    <w:rsid w:val="00B27CFD"/>
    <w:rsid w:val="00B46E7C"/>
    <w:rsid w:val="00B6028F"/>
    <w:rsid w:val="00B6088A"/>
    <w:rsid w:val="00B643DA"/>
    <w:rsid w:val="00B72B1F"/>
    <w:rsid w:val="00B823CB"/>
    <w:rsid w:val="00BB1D61"/>
    <w:rsid w:val="00BB57D3"/>
    <w:rsid w:val="00BB775D"/>
    <w:rsid w:val="00BC285E"/>
    <w:rsid w:val="00BC3E3E"/>
    <w:rsid w:val="00BD2E0C"/>
    <w:rsid w:val="00BF77CB"/>
    <w:rsid w:val="00C04685"/>
    <w:rsid w:val="00C06FD6"/>
    <w:rsid w:val="00C12C03"/>
    <w:rsid w:val="00C20005"/>
    <w:rsid w:val="00C60023"/>
    <w:rsid w:val="00C63BD9"/>
    <w:rsid w:val="00C648E2"/>
    <w:rsid w:val="00C9168D"/>
    <w:rsid w:val="00CA1CEF"/>
    <w:rsid w:val="00CC1339"/>
    <w:rsid w:val="00CC6DA0"/>
    <w:rsid w:val="00CF406E"/>
    <w:rsid w:val="00D042AD"/>
    <w:rsid w:val="00D0597D"/>
    <w:rsid w:val="00D1083B"/>
    <w:rsid w:val="00D109A2"/>
    <w:rsid w:val="00D14A40"/>
    <w:rsid w:val="00D271C1"/>
    <w:rsid w:val="00D35C96"/>
    <w:rsid w:val="00D3615A"/>
    <w:rsid w:val="00D45A1D"/>
    <w:rsid w:val="00D55636"/>
    <w:rsid w:val="00D55E2B"/>
    <w:rsid w:val="00D6238D"/>
    <w:rsid w:val="00D823FC"/>
    <w:rsid w:val="00D92F16"/>
    <w:rsid w:val="00D974AD"/>
    <w:rsid w:val="00DC0B8F"/>
    <w:rsid w:val="00DD4D92"/>
    <w:rsid w:val="00DD6AE8"/>
    <w:rsid w:val="00DE2830"/>
    <w:rsid w:val="00DE4AD1"/>
    <w:rsid w:val="00DE7FB9"/>
    <w:rsid w:val="00DF5F03"/>
    <w:rsid w:val="00E126BB"/>
    <w:rsid w:val="00E133DE"/>
    <w:rsid w:val="00E13A49"/>
    <w:rsid w:val="00E1573E"/>
    <w:rsid w:val="00E51BF7"/>
    <w:rsid w:val="00E56030"/>
    <w:rsid w:val="00E670F8"/>
    <w:rsid w:val="00E92A40"/>
    <w:rsid w:val="00EA53F8"/>
    <w:rsid w:val="00EB3B1E"/>
    <w:rsid w:val="00EB60FC"/>
    <w:rsid w:val="00EC5FA1"/>
    <w:rsid w:val="00ED4A10"/>
    <w:rsid w:val="00EE3380"/>
    <w:rsid w:val="00EF360D"/>
    <w:rsid w:val="00F039EB"/>
    <w:rsid w:val="00F161B2"/>
    <w:rsid w:val="00F20CD8"/>
    <w:rsid w:val="00F332E2"/>
    <w:rsid w:val="00F42EAD"/>
    <w:rsid w:val="00F46A2C"/>
    <w:rsid w:val="00F72B08"/>
    <w:rsid w:val="00F76110"/>
    <w:rsid w:val="00F8035A"/>
    <w:rsid w:val="00F81EE3"/>
    <w:rsid w:val="00F83900"/>
    <w:rsid w:val="00F858AE"/>
    <w:rsid w:val="00FA0B1A"/>
    <w:rsid w:val="00FA195E"/>
    <w:rsid w:val="00FB6ED6"/>
    <w:rsid w:val="00FC116C"/>
    <w:rsid w:val="00FC3F9B"/>
    <w:rsid w:val="00FD5D88"/>
    <w:rsid w:val="00FF0108"/>
    <w:rsid w:val="00FF41CA"/>
    <w:rsid w:val="00FF5C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968D50"/>
  <w15:docId w15:val="{BDBF0B7B-84D0-44A6-8C0A-D032298B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E91"/>
    <w:pPr>
      <w:widowControl w:val="0"/>
    </w:pPr>
  </w:style>
  <w:style w:type="paragraph" w:styleId="1">
    <w:name w:val="heading 1"/>
    <w:basedOn w:val="a"/>
    <w:next w:val="a"/>
    <w:link w:val="10"/>
    <w:qFormat/>
    <w:rsid w:val="006C435D"/>
    <w:pPr>
      <w:keepNext/>
      <w:keepLines/>
      <w:spacing w:before="340" w:after="330" w:line="576" w:lineRule="auto"/>
      <w:outlineLvl w:val="0"/>
    </w:pPr>
    <w:rPr>
      <w:rFonts w:ascii="Times New Roman" w:eastAsia="宋体" w:hAnsi="Times New Roman" w:cs="Times New Roman"/>
      <w:b/>
      <w:kern w:val="44"/>
      <w:sz w:val="44"/>
      <w:szCs w:val="24"/>
    </w:rPr>
  </w:style>
  <w:style w:type="paragraph" w:styleId="2">
    <w:name w:val="heading 2"/>
    <w:basedOn w:val="a"/>
    <w:next w:val="a"/>
    <w:link w:val="20"/>
    <w:uiPriority w:val="9"/>
    <w:unhideWhenUsed/>
    <w:qFormat/>
    <w:rsid w:val="005005A5"/>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3615A"/>
    <w:pPr>
      <w:keepNext/>
      <w:keepLines/>
      <w:spacing w:before="120" w:after="120" w:line="416" w:lineRule="atLeast"/>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38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22338A"/>
    <w:rPr>
      <w:sz w:val="18"/>
      <w:szCs w:val="18"/>
    </w:rPr>
  </w:style>
  <w:style w:type="paragraph" w:styleId="a5">
    <w:name w:val="footer"/>
    <w:basedOn w:val="a"/>
    <w:link w:val="a6"/>
    <w:uiPriority w:val="99"/>
    <w:unhideWhenUsed/>
    <w:rsid w:val="0022338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22338A"/>
    <w:rPr>
      <w:sz w:val="18"/>
      <w:szCs w:val="18"/>
    </w:rPr>
  </w:style>
  <w:style w:type="paragraph" w:customStyle="1" w:styleId="Default">
    <w:name w:val="Default"/>
    <w:rsid w:val="0022338A"/>
    <w:pPr>
      <w:widowControl w:val="0"/>
      <w:autoSpaceDE w:val="0"/>
      <w:autoSpaceDN w:val="0"/>
      <w:adjustRightInd w:val="0"/>
      <w:spacing w:line="240" w:lineRule="auto"/>
      <w:jc w:val="left"/>
    </w:pPr>
    <w:rPr>
      <w:rFonts w:ascii="FZFangSong-Z02" w:hAnsi="FZFangSong-Z02" w:cs="FZFangSong-Z02"/>
      <w:color w:val="000000"/>
      <w:kern w:val="0"/>
      <w:sz w:val="24"/>
      <w:szCs w:val="24"/>
    </w:rPr>
  </w:style>
  <w:style w:type="paragraph" w:styleId="a7">
    <w:name w:val="Normal Indent"/>
    <w:aliases w:val="表正文,正文非缩进,特点,段1,正文不缩进,特点 Char,ALT+Z,水上软件,四号"/>
    <w:basedOn w:val="a"/>
    <w:rsid w:val="0022338A"/>
    <w:pPr>
      <w:spacing w:line="240" w:lineRule="auto"/>
      <w:ind w:firstLine="420"/>
    </w:pPr>
    <w:rPr>
      <w:rFonts w:ascii="Times New Roman" w:eastAsia="宋体" w:hAnsi="Times New Roman" w:cs="Times New Roman"/>
      <w:szCs w:val="20"/>
    </w:rPr>
  </w:style>
  <w:style w:type="paragraph" w:styleId="a8">
    <w:name w:val="Normal (Web)"/>
    <w:basedOn w:val="a"/>
    <w:uiPriority w:val="99"/>
    <w:unhideWhenUsed/>
    <w:rsid w:val="00133F18"/>
    <w:pPr>
      <w:widowControl/>
      <w:spacing w:line="240" w:lineRule="auto"/>
      <w:jc w:val="left"/>
    </w:pPr>
    <w:rPr>
      <w:rFonts w:ascii="宋体" w:eastAsia="宋体" w:hAnsi="宋体" w:cs="宋体"/>
      <w:kern w:val="0"/>
      <w:sz w:val="24"/>
      <w:szCs w:val="24"/>
    </w:rPr>
  </w:style>
  <w:style w:type="paragraph" w:styleId="a9">
    <w:name w:val="List Paragraph"/>
    <w:basedOn w:val="a"/>
    <w:uiPriority w:val="34"/>
    <w:qFormat/>
    <w:rsid w:val="00A50C8A"/>
    <w:pPr>
      <w:ind w:firstLineChars="200" w:firstLine="420"/>
    </w:pPr>
  </w:style>
  <w:style w:type="character" w:customStyle="1" w:styleId="10">
    <w:name w:val="标题 1 字符"/>
    <w:basedOn w:val="a0"/>
    <w:link w:val="1"/>
    <w:rsid w:val="006C435D"/>
    <w:rPr>
      <w:rFonts w:ascii="Times New Roman" w:eastAsia="宋体" w:hAnsi="Times New Roman" w:cs="Times New Roman"/>
      <w:b/>
      <w:kern w:val="44"/>
      <w:sz w:val="44"/>
      <w:szCs w:val="24"/>
    </w:rPr>
  </w:style>
  <w:style w:type="character" w:customStyle="1" w:styleId="20">
    <w:name w:val="标题 2 字符"/>
    <w:basedOn w:val="a0"/>
    <w:link w:val="2"/>
    <w:uiPriority w:val="9"/>
    <w:rsid w:val="005005A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D3615A"/>
    <w:rPr>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5B3FE-E293-4644-B5C7-71551EF3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6</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36</cp:revision>
  <cp:lastPrinted>2021-12-06T06:05:00Z</cp:lastPrinted>
  <dcterms:created xsi:type="dcterms:W3CDTF">2020-06-21T14:56:00Z</dcterms:created>
  <dcterms:modified xsi:type="dcterms:W3CDTF">2022-01-05T06:07:00Z</dcterms:modified>
</cp:coreProperties>
</file>